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02285" w:rsidRPr="00BC3529" w:rsidRDefault="00402285" w:rsidP="000B0CC5">
      <w:pPr>
        <w:ind w:right="-130"/>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107FC5" w:rsidP="00C50AE4">
      <w:pPr>
        <w:tabs>
          <w:tab w:val="left" w:pos="5490"/>
        </w:tabs>
        <w:rPr>
          <w:rFonts w:asciiTheme="minorHAnsi" w:hAnsiTheme="minorHAnsi" w:cstheme="minorHAnsi"/>
        </w:rPr>
      </w:pPr>
      <w:r>
        <w:rPr>
          <w:rFonts w:asciiTheme="minorHAnsi" w:hAnsiTheme="minorHAnsi" w:cstheme="minorHAnsi"/>
        </w:rPr>
        <w:tab/>
      </w:r>
    </w:p>
    <w:p w:rsidR="00715015" w:rsidRPr="00BC3529" w:rsidRDefault="00F763C9">
      <w:pPr>
        <w:rPr>
          <w:rFonts w:asciiTheme="minorHAnsi" w:hAnsiTheme="minorHAnsi" w:cstheme="minorHAnsi"/>
        </w:rPr>
      </w:pPr>
      <w:r>
        <w:rPr>
          <w:rFonts w:asciiTheme="minorHAnsi" w:hAnsiTheme="minorHAnsi" w:cstheme="minorHAnsi"/>
          <w:noProof/>
        </w:rPr>
        <w:drawing>
          <wp:anchor distT="0" distB="0" distL="114300" distR="114300" simplePos="0" relativeHeight="251665408" behindDoc="1" locked="0" layoutInCell="1" allowOverlap="1">
            <wp:simplePos x="0" y="0"/>
            <wp:positionH relativeFrom="column">
              <wp:posOffset>2227112</wp:posOffset>
            </wp:positionH>
            <wp:positionV relativeFrom="paragraph">
              <wp:posOffset>133973</wp:posOffset>
            </wp:positionV>
            <wp:extent cx="1602716" cy="1621766"/>
            <wp:effectExtent l="19050" t="0" r="0" b="0"/>
            <wp:wrapNone/>
            <wp:docPr id="24" name="image1.pn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8" cstate="print"/>
                    <a:stretch>
                      <a:fillRect/>
                    </a:stretch>
                  </pic:blipFill>
                  <pic:spPr>
                    <a:xfrm>
                      <a:off x="0" y="0"/>
                      <a:ext cx="1602716" cy="1621766"/>
                    </a:xfrm>
                    <a:prstGeom prst="rect">
                      <a:avLst/>
                    </a:prstGeom>
                  </pic:spPr>
                </pic:pic>
              </a:graphicData>
            </a:graphic>
          </wp:anchor>
        </w:drawing>
      </w: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C50AE4" w:rsidRPr="0095033B" w:rsidRDefault="00107FC5" w:rsidP="00C50AE4">
      <w:pPr>
        <w:jc w:val="center"/>
        <w:rPr>
          <w:rFonts w:asciiTheme="minorHAnsi" w:hAnsiTheme="minorHAnsi" w:cstheme="minorHAnsi"/>
          <w:b/>
          <w:sz w:val="40"/>
          <w:szCs w:val="40"/>
        </w:rPr>
      </w:pPr>
      <w:r w:rsidRPr="0095033B">
        <w:rPr>
          <w:rFonts w:asciiTheme="minorHAnsi" w:hAnsiTheme="minorHAnsi" w:cstheme="minorHAnsi"/>
          <w:b/>
          <w:sz w:val="40"/>
          <w:szCs w:val="40"/>
        </w:rPr>
        <w:t>GOVERNMENTOFANDHRAPRADESH</w:t>
      </w:r>
    </w:p>
    <w:p w:rsidR="00C50AE4" w:rsidRPr="0095033B" w:rsidRDefault="00107FC5" w:rsidP="00C50AE4">
      <w:pPr>
        <w:jc w:val="center"/>
        <w:rPr>
          <w:rFonts w:asciiTheme="minorHAnsi" w:hAnsiTheme="minorHAnsi" w:cstheme="minorHAnsi"/>
          <w:b/>
          <w:sz w:val="40"/>
          <w:szCs w:val="40"/>
        </w:rPr>
      </w:pPr>
      <w:r w:rsidRPr="0095033B">
        <w:rPr>
          <w:rFonts w:asciiTheme="minorHAnsi" w:hAnsiTheme="minorHAnsi" w:cstheme="minorHAnsi"/>
          <w:b/>
          <w:color w:val="234060"/>
          <w:sz w:val="40"/>
          <w:szCs w:val="40"/>
        </w:rPr>
        <w:t>GVWV&amp;</w:t>
      </w:r>
      <w:r w:rsidR="004972AB">
        <w:rPr>
          <w:rFonts w:asciiTheme="minorHAnsi" w:hAnsiTheme="minorHAnsi" w:cstheme="minorHAnsi"/>
          <w:b/>
          <w:color w:val="234060"/>
          <w:sz w:val="40"/>
          <w:szCs w:val="40"/>
        </w:rPr>
        <w:t>VS</w:t>
      </w:r>
      <w:r w:rsidRPr="0095033B">
        <w:rPr>
          <w:rFonts w:asciiTheme="minorHAnsi" w:hAnsiTheme="minorHAnsi" w:cstheme="minorHAnsi"/>
          <w:b/>
          <w:color w:val="234060"/>
          <w:sz w:val="40"/>
          <w:szCs w:val="40"/>
        </w:rPr>
        <w:t>WSDEPARTMENT</w:t>
      </w:r>
    </w:p>
    <w:p w:rsidR="00C50AE4" w:rsidRPr="0095033B" w:rsidRDefault="00107FC5" w:rsidP="00C50AE4">
      <w:pPr>
        <w:jc w:val="center"/>
        <w:rPr>
          <w:rFonts w:asciiTheme="minorHAnsi" w:hAnsiTheme="minorHAnsi" w:cstheme="minorHAnsi"/>
          <w:b/>
          <w:sz w:val="40"/>
          <w:szCs w:val="40"/>
        </w:rPr>
      </w:pPr>
      <w:r w:rsidRPr="0095033B">
        <w:rPr>
          <w:rFonts w:asciiTheme="minorHAnsi" w:hAnsiTheme="minorHAnsi" w:cstheme="minorHAnsi"/>
          <w:b/>
          <w:sz w:val="40"/>
          <w:szCs w:val="40"/>
        </w:rPr>
        <w:t>Auto Nagar, Vijayawada</w:t>
      </w:r>
    </w:p>
    <w:p w:rsidR="00C50AE4" w:rsidRPr="0095033B" w:rsidRDefault="00C50AE4" w:rsidP="00C50AE4">
      <w:pPr>
        <w:jc w:val="center"/>
        <w:rPr>
          <w:rFonts w:asciiTheme="minorHAnsi" w:hAnsiTheme="minorHAnsi" w:cstheme="minorHAnsi"/>
          <w:b/>
          <w:sz w:val="40"/>
          <w:szCs w:val="40"/>
        </w:rPr>
      </w:pPr>
    </w:p>
    <w:p w:rsidR="00C50AE4" w:rsidRPr="0095033B" w:rsidRDefault="00C50AE4" w:rsidP="00C50AE4">
      <w:pPr>
        <w:jc w:val="center"/>
        <w:rPr>
          <w:rFonts w:asciiTheme="minorHAnsi" w:hAnsiTheme="minorHAnsi" w:cstheme="minorHAnsi"/>
          <w:b/>
          <w:sz w:val="40"/>
          <w:szCs w:val="40"/>
        </w:rPr>
      </w:pPr>
    </w:p>
    <w:p w:rsidR="00C50AE4" w:rsidRDefault="00107FC5" w:rsidP="00C50AE4">
      <w:pPr>
        <w:jc w:val="center"/>
        <w:rPr>
          <w:rFonts w:asciiTheme="minorHAnsi" w:hAnsiTheme="minorHAnsi" w:cstheme="minorHAnsi"/>
          <w:b/>
          <w:sz w:val="40"/>
          <w:szCs w:val="40"/>
          <w:u w:val="single"/>
        </w:rPr>
      </w:pPr>
      <w:r w:rsidRPr="0095033B">
        <w:rPr>
          <w:rFonts w:asciiTheme="minorHAnsi" w:hAnsiTheme="minorHAnsi" w:cstheme="minorHAnsi"/>
          <w:b/>
          <w:sz w:val="40"/>
          <w:szCs w:val="40"/>
          <w:u w:val="single"/>
        </w:rPr>
        <w:t>USER MANAUAL</w:t>
      </w:r>
    </w:p>
    <w:p w:rsidR="00C50AE4" w:rsidRDefault="00107FC5" w:rsidP="00C50AE4">
      <w:pPr>
        <w:jc w:val="center"/>
        <w:rPr>
          <w:rFonts w:asciiTheme="minorHAnsi" w:hAnsiTheme="minorHAnsi" w:cstheme="minorHAnsi"/>
          <w:b/>
          <w:sz w:val="40"/>
          <w:szCs w:val="40"/>
          <w:u w:val="single"/>
        </w:rPr>
      </w:pPr>
      <w:r w:rsidRPr="0095033B">
        <w:rPr>
          <w:rFonts w:asciiTheme="minorHAnsi" w:hAnsiTheme="minorHAnsi" w:cstheme="minorHAnsi"/>
          <w:b/>
          <w:sz w:val="40"/>
          <w:szCs w:val="40"/>
          <w:u w:val="single"/>
        </w:rPr>
        <w:t xml:space="preserve">FOR </w:t>
      </w:r>
    </w:p>
    <w:p w:rsidR="00C50AE4" w:rsidRPr="0095033B" w:rsidRDefault="00107FC5" w:rsidP="00C50AE4">
      <w:pPr>
        <w:jc w:val="center"/>
        <w:rPr>
          <w:rFonts w:asciiTheme="minorHAnsi" w:hAnsiTheme="minorHAnsi" w:cstheme="minorHAnsi"/>
        </w:rPr>
      </w:pPr>
      <w:r>
        <w:rPr>
          <w:rFonts w:asciiTheme="minorHAnsi" w:hAnsiTheme="minorHAnsi" w:cstheme="minorHAnsi"/>
          <w:b/>
          <w:sz w:val="40"/>
          <w:szCs w:val="40"/>
          <w:u w:val="single"/>
        </w:rPr>
        <w:t>ONLINE SUBDIVISION</w:t>
      </w: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715015" w:rsidRPr="00BC3529" w:rsidRDefault="00715015">
      <w:pPr>
        <w:rPr>
          <w:rFonts w:asciiTheme="minorHAnsi" w:hAnsiTheme="minorHAnsi" w:cstheme="minorHAnsi"/>
        </w:rPr>
      </w:pPr>
    </w:p>
    <w:p w:rsidR="00C50AE4" w:rsidRDefault="00C50AE4" w:rsidP="00507BC7">
      <w:pPr>
        <w:pStyle w:val="Heading1"/>
        <w:ind w:left="0"/>
        <w:jc w:val="left"/>
        <w:rPr>
          <w:rFonts w:asciiTheme="minorHAnsi" w:hAnsiTheme="minorHAnsi" w:cstheme="minorHAnsi"/>
          <w:w w:val="105"/>
          <w:sz w:val="28"/>
        </w:rPr>
      </w:pPr>
      <w:bookmarkStart w:id="0" w:name="_Toc132882936"/>
    </w:p>
    <w:sdt>
      <w:sdtPr>
        <w:rPr>
          <w:rFonts w:asciiTheme="minorHAnsi" w:eastAsia="Times New Roman" w:hAnsiTheme="minorHAnsi" w:cstheme="minorHAnsi"/>
          <w:b w:val="0"/>
          <w:bCs w:val="0"/>
          <w:color w:val="auto"/>
          <w:sz w:val="22"/>
          <w:szCs w:val="22"/>
        </w:rPr>
        <w:id w:val="870923474"/>
        <w:docPartObj>
          <w:docPartGallery w:val="Table of Contents"/>
          <w:docPartUnique/>
        </w:docPartObj>
      </w:sdtPr>
      <w:sdtContent>
        <w:p w:rsidR="00C50AE4" w:rsidRPr="00B8150A" w:rsidRDefault="00107FC5" w:rsidP="00B8150A">
          <w:pPr>
            <w:pStyle w:val="TOCHeading"/>
            <w:spacing w:before="0"/>
            <w:rPr>
              <w:rFonts w:asciiTheme="minorHAnsi" w:hAnsiTheme="minorHAnsi" w:cstheme="minorHAnsi"/>
              <w:sz w:val="22"/>
              <w:szCs w:val="22"/>
            </w:rPr>
          </w:pPr>
          <w:r w:rsidRPr="00AD5661">
            <w:rPr>
              <w:rFonts w:asciiTheme="minorHAnsi" w:hAnsiTheme="minorHAnsi" w:cstheme="minorHAnsi"/>
              <w:sz w:val="24"/>
              <w:szCs w:val="22"/>
            </w:rPr>
            <w:t>Contents</w:t>
          </w:r>
        </w:p>
        <w:p w:rsidR="00786328" w:rsidRPr="00786328" w:rsidRDefault="006C4ECB" w:rsidP="00786328">
          <w:pPr>
            <w:pStyle w:val="TOC1"/>
            <w:tabs>
              <w:tab w:val="right" w:leader="dot" w:pos="9580"/>
            </w:tabs>
            <w:spacing w:after="0"/>
            <w:rPr>
              <w:rFonts w:asciiTheme="minorHAnsi" w:eastAsiaTheme="minorEastAsia" w:hAnsiTheme="minorHAnsi" w:cstheme="minorHAnsi"/>
              <w:noProof/>
            </w:rPr>
          </w:pPr>
          <w:r w:rsidRPr="00786328">
            <w:rPr>
              <w:rFonts w:asciiTheme="minorHAnsi" w:hAnsiTheme="minorHAnsi" w:cstheme="minorHAnsi"/>
            </w:rPr>
            <w:fldChar w:fldCharType="begin"/>
          </w:r>
          <w:r w:rsidR="00C50AE4" w:rsidRPr="00786328">
            <w:rPr>
              <w:rFonts w:asciiTheme="minorHAnsi" w:hAnsiTheme="minorHAnsi" w:cstheme="minorHAnsi"/>
            </w:rPr>
            <w:instrText xml:space="preserve"> TOC \o "1-3" \h \z \u </w:instrText>
          </w:r>
          <w:r w:rsidRPr="00786328">
            <w:rPr>
              <w:rFonts w:asciiTheme="minorHAnsi" w:hAnsiTheme="minorHAnsi" w:cstheme="minorHAnsi"/>
            </w:rPr>
            <w:fldChar w:fldCharType="separate"/>
          </w:r>
          <w:hyperlink w:anchor="_Toc137547486" w:history="1">
            <w:r w:rsidR="00786328" w:rsidRPr="00786328">
              <w:rPr>
                <w:rStyle w:val="Hyperlink"/>
                <w:rFonts w:asciiTheme="minorHAnsi" w:hAnsiTheme="minorHAnsi" w:cstheme="minorHAnsi"/>
                <w:noProof/>
                <w:w w:val="105"/>
              </w:rPr>
              <w:t>Procedure for applying the Request at GSWS End: -</w:t>
            </w:r>
            <w:r w:rsidR="00786328" w:rsidRPr="00786328">
              <w:rPr>
                <w:rFonts w:asciiTheme="minorHAnsi" w:hAnsiTheme="minorHAnsi" w:cstheme="minorHAnsi"/>
                <w:noProof/>
                <w:webHidden/>
              </w:rPr>
              <w:tab/>
            </w:r>
            <w:r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_Toc137547486 \h </w:instrText>
            </w:r>
            <w:r w:rsidRPr="00786328">
              <w:rPr>
                <w:rFonts w:asciiTheme="minorHAnsi" w:hAnsiTheme="minorHAnsi" w:cstheme="minorHAnsi"/>
                <w:noProof/>
                <w:webHidden/>
              </w:rPr>
            </w:r>
            <w:r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3</w:t>
            </w:r>
            <w:r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87" w:history="1">
            <w:r w:rsidR="00786328" w:rsidRPr="00786328">
              <w:rPr>
                <w:rStyle w:val="Hyperlink"/>
                <w:rFonts w:asciiTheme="minorHAnsi" w:hAnsiTheme="minorHAnsi" w:cstheme="minorHAnsi"/>
                <w:noProof/>
              </w:rPr>
              <w:t>Figure 1: Logging in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_Toc137547487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3</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88" w:history="1">
            <w:r w:rsidR="00786328" w:rsidRPr="00786328">
              <w:rPr>
                <w:rStyle w:val="Hyperlink"/>
                <w:rFonts w:asciiTheme="minorHAnsi" w:hAnsiTheme="minorHAnsi" w:cstheme="minorHAnsi"/>
                <w:noProof/>
              </w:rPr>
              <w:t>Figure 2: User Id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_Toc137547488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4</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89" w:history="1">
            <w:r w:rsidR="00786328" w:rsidRPr="00786328">
              <w:rPr>
                <w:rStyle w:val="Hyperlink"/>
                <w:rFonts w:asciiTheme="minorHAnsi" w:hAnsiTheme="minorHAnsi" w:cstheme="minorHAnsi"/>
                <w:noProof/>
              </w:rPr>
              <w:t>Figure 3: Password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_Toc137547489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4</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90" w:history="1">
            <w:r w:rsidR="00786328" w:rsidRPr="00786328">
              <w:rPr>
                <w:rStyle w:val="Hyperlink"/>
                <w:rFonts w:asciiTheme="minorHAnsi" w:hAnsiTheme="minorHAnsi" w:cstheme="minorHAnsi"/>
                <w:noProof/>
              </w:rPr>
              <w:t>Figure 4: MeeSeva Services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_Toc137547490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5</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91" w:history="1">
            <w:r w:rsidR="00786328" w:rsidRPr="00786328">
              <w:rPr>
                <w:rStyle w:val="Hyperlink"/>
                <w:rFonts w:asciiTheme="minorHAnsi" w:hAnsiTheme="minorHAnsi" w:cstheme="minorHAnsi"/>
                <w:noProof/>
              </w:rPr>
              <w:t>Figure 5: Selection of department</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_Toc137547491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6</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92" w:history="1">
            <w:r w:rsidR="00786328" w:rsidRPr="00786328">
              <w:rPr>
                <w:rStyle w:val="Hyperlink"/>
                <w:rFonts w:asciiTheme="minorHAnsi" w:hAnsiTheme="minorHAnsi" w:cstheme="minorHAnsi"/>
                <w:noProof/>
              </w:rPr>
              <w:t>Figure 6: Selection of service</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_Toc137547492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7</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93" w:history="1">
            <w:r w:rsidR="00786328" w:rsidRPr="00786328">
              <w:rPr>
                <w:rStyle w:val="Hyperlink"/>
                <w:rFonts w:asciiTheme="minorHAnsi" w:hAnsiTheme="minorHAnsi" w:cstheme="minorHAnsi"/>
                <w:noProof/>
              </w:rPr>
              <w:t>Figure 7: Request Screen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_Toc137547493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8</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94" w:history="1">
            <w:r w:rsidR="00786328" w:rsidRPr="00786328">
              <w:rPr>
                <w:rStyle w:val="Hyperlink"/>
                <w:rFonts w:asciiTheme="minorHAnsi" w:hAnsiTheme="minorHAnsi" w:cstheme="minorHAnsi"/>
                <w:noProof/>
              </w:rPr>
              <w:t>Figure 8: Land parcel details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_Toc137547494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9</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95" w:history="1">
            <w:r w:rsidR="00786328" w:rsidRPr="00786328">
              <w:rPr>
                <w:rStyle w:val="Hyperlink"/>
                <w:rFonts w:asciiTheme="minorHAnsi" w:hAnsiTheme="minorHAnsi" w:cstheme="minorHAnsi"/>
                <w:noProof/>
              </w:rPr>
              <w:t>Figure 9: Sub division details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_Toc137547495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9</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96" w:history="1">
            <w:r w:rsidR="00786328" w:rsidRPr="00786328">
              <w:rPr>
                <w:rStyle w:val="Hyperlink"/>
                <w:rFonts w:asciiTheme="minorHAnsi" w:hAnsiTheme="minorHAnsi" w:cstheme="minorHAnsi"/>
                <w:noProof/>
              </w:rPr>
              <w:t>Figure 10: Land boundary owner details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_Toc137547496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9</w:t>
            </w:r>
            <w:r w:rsidR="006C4ECB" w:rsidRPr="00786328">
              <w:rPr>
                <w:rFonts w:asciiTheme="minorHAnsi" w:hAnsiTheme="minorHAnsi" w:cstheme="minorHAnsi"/>
                <w:noProof/>
                <w:webHidden/>
              </w:rPr>
              <w:fldChar w:fldCharType="end"/>
            </w:r>
          </w:hyperlink>
        </w:p>
        <w:p w:rsidR="00786328" w:rsidRPr="00786328" w:rsidRDefault="00000000" w:rsidP="00786328">
          <w:pPr>
            <w:pStyle w:val="TOC1"/>
            <w:tabs>
              <w:tab w:val="right" w:leader="dot" w:pos="9580"/>
            </w:tabs>
            <w:spacing w:after="0"/>
            <w:rPr>
              <w:rFonts w:asciiTheme="minorHAnsi" w:eastAsiaTheme="minorEastAsia" w:hAnsiTheme="minorHAnsi" w:cstheme="minorHAnsi"/>
              <w:noProof/>
            </w:rPr>
          </w:pPr>
          <w:hyperlink w:anchor="_Toc137547497" w:history="1">
            <w:r w:rsidR="00786328" w:rsidRPr="00786328">
              <w:rPr>
                <w:rStyle w:val="Hyperlink"/>
                <w:rFonts w:asciiTheme="minorHAnsi" w:eastAsiaTheme="majorEastAsia" w:hAnsiTheme="minorHAnsi" w:cstheme="minorHAnsi"/>
                <w:b/>
                <w:bCs/>
                <w:noProof/>
                <w:kern w:val="2"/>
              </w:rPr>
              <w:t>Process Flow:</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_Toc137547497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12</w:t>
            </w:r>
            <w:r w:rsidR="006C4ECB" w:rsidRPr="00786328">
              <w:rPr>
                <w:rFonts w:asciiTheme="minorHAnsi" w:hAnsiTheme="minorHAnsi" w:cstheme="minorHAnsi"/>
                <w:noProof/>
                <w:webHidden/>
              </w:rPr>
              <w:fldChar w:fldCharType="end"/>
            </w:r>
          </w:hyperlink>
        </w:p>
        <w:p w:rsidR="00786328" w:rsidRPr="00786328" w:rsidRDefault="00000000" w:rsidP="00786328">
          <w:pPr>
            <w:pStyle w:val="TOC1"/>
            <w:tabs>
              <w:tab w:val="right" w:leader="dot" w:pos="9580"/>
            </w:tabs>
            <w:spacing w:after="0"/>
            <w:rPr>
              <w:rFonts w:asciiTheme="minorHAnsi" w:eastAsiaTheme="minorEastAsia" w:hAnsiTheme="minorHAnsi" w:cstheme="minorHAnsi"/>
              <w:noProof/>
            </w:rPr>
          </w:pPr>
          <w:hyperlink w:anchor="_Toc137547498" w:history="1">
            <w:r w:rsidR="00786328" w:rsidRPr="00786328">
              <w:rPr>
                <w:rStyle w:val="Hyperlink"/>
                <w:rFonts w:asciiTheme="minorHAnsi" w:eastAsiaTheme="majorEastAsia" w:hAnsiTheme="minorHAnsi" w:cstheme="minorHAnsi"/>
                <w:b/>
                <w:bCs/>
                <w:noProof/>
                <w:kern w:val="2"/>
              </w:rPr>
              <w:t xml:space="preserve">Procedure at </w:t>
            </w:r>
            <w:r w:rsidR="004972AB">
              <w:rPr>
                <w:rStyle w:val="Hyperlink"/>
                <w:rFonts w:asciiTheme="minorHAnsi" w:eastAsiaTheme="majorEastAsia" w:hAnsiTheme="minorHAnsi" w:cstheme="minorHAnsi"/>
                <w:b/>
                <w:bCs/>
                <w:noProof/>
                <w:kern w:val="2"/>
              </w:rPr>
              <w:t>VILLAGE SURVEYOR</w:t>
            </w:r>
            <w:r w:rsidR="00786328" w:rsidRPr="00786328">
              <w:rPr>
                <w:rStyle w:val="Hyperlink"/>
                <w:rFonts w:asciiTheme="minorHAnsi" w:eastAsiaTheme="majorEastAsia" w:hAnsiTheme="minorHAnsi" w:cstheme="minorHAnsi"/>
                <w:b/>
                <w:bCs/>
                <w:noProof/>
                <w:kern w:val="2"/>
              </w:rPr>
              <w:t xml:space="preserve"> End: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_Toc137547498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12</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499" w:history="1">
            <w:r w:rsidR="00786328" w:rsidRPr="00786328">
              <w:rPr>
                <w:rStyle w:val="Hyperlink"/>
                <w:rFonts w:asciiTheme="minorHAnsi" w:hAnsiTheme="minorHAnsi" w:cstheme="minorHAnsi"/>
                <w:noProof/>
              </w:rPr>
              <w:t>Figure 1: MeeSeva website</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_Toc137547499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12</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0" w:history="1">
            <w:r w:rsidR="00786328" w:rsidRPr="00786328">
              <w:rPr>
                <w:rStyle w:val="Hyperlink"/>
                <w:rFonts w:asciiTheme="minorHAnsi" w:hAnsiTheme="minorHAnsi" w:cstheme="minorHAnsi"/>
                <w:noProof/>
              </w:rPr>
              <w:t>Figure 2: Selecting Login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_Toc137547500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12</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1" w:history="1">
            <w:r w:rsidR="00786328" w:rsidRPr="00786328">
              <w:rPr>
                <w:rStyle w:val="Hyperlink"/>
                <w:rFonts w:asciiTheme="minorHAnsi" w:hAnsiTheme="minorHAnsi" w:cstheme="minorHAnsi"/>
                <w:noProof/>
              </w:rPr>
              <w:t>Figure 3: Login and Password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_Toc137547501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13</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2" w:history="1">
            <w:r w:rsidR="00786328" w:rsidRPr="00786328">
              <w:rPr>
                <w:rStyle w:val="Hyperlink"/>
                <w:rFonts w:asciiTheme="minorHAnsi" w:hAnsiTheme="minorHAnsi" w:cstheme="minorHAnsi"/>
                <w:noProof/>
                <w:kern w:val="2"/>
              </w:rPr>
              <w:t>Figure 4: Login and Password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_Toc137547502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13</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3" w:history="1">
            <w:r w:rsidR="00786328" w:rsidRPr="00786328">
              <w:rPr>
                <w:rStyle w:val="Hyperlink"/>
                <w:rFonts w:asciiTheme="minorHAnsi" w:hAnsiTheme="minorHAnsi" w:cstheme="minorHAnsi"/>
                <w:noProof/>
                <w:kern w:val="2"/>
              </w:rPr>
              <w:t>Figure 5: Search criteria</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_Toc137547503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13</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4" w:history="1">
            <w:r w:rsidR="00786328" w:rsidRPr="00786328">
              <w:rPr>
                <w:rStyle w:val="Hyperlink"/>
                <w:rFonts w:asciiTheme="minorHAnsi" w:hAnsiTheme="minorHAnsi" w:cstheme="minorHAnsi"/>
                <w:noProof/>
                <w:kern w:val="2"/>
              </w:rPr>
              <w:t>Figure 6: List of application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_Toc137547504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14</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5" w:history="1">
            <w:r w:rsidR="00786328" w:rsidRPr="00786328">
              <w:rPr>
                <w:rStyle w:val="Hyperlink"/>
                <w:rFonts w:asciiTheme="minorHAnsi" w:hAnsiTheme="minorHAnsi" w:cstheme="minorHAnsi"/>
                <w:noProof/>
              </w:rPr>
              <w:t>Figure 7: Service request details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_Toc137547505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15</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6" w:history="1">
            <w:r w:rsidR="00786328" w:rsidRPr="00786328">
              <w:rPr>
                <w:rStyle w:val="Hyperlink"/>
                <w:rFonts w:asciiTheme="minorHAnsi" w:hAnsiTheme="minorHAnsi" w:cstheme="minorHAnsi"/>
                <w:noProof/>
              </w:rPr>
              <w:t>Figure 8: Documents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_Toc137547506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15</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7" w:history="1">
            <w:r w:rsidR="00786328" w:rsidRPr="00786328">
              <w:rPr>
                <w:rStyle w:val="Hyperlink"/>
                <w:rFonts w:asciiTheme="minorHAnsi" w:hAnsiTheme="minorHAnsi" w:cstheme="minorHAnsi"/>
                <w:noProof/>
              </w:rPr>
              <w:t>Figure 9: Message to applicant</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_Toc137547507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16</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8" w:history="1">
            <w:r w:rsidR="00786328" w:rsidRPr="00786328">
              <w:rPr>
                <w:rStyle w:val="Hyperlink"/>
                <w:rFonts w:asciiTheme="minorHAnsi" w:hAnsiTheme="minorHAnsi" w:cstheme="minorHAnsi"/>
                <w:noProof/>
              </w:rPr>
              <w:t>Figure 10: Notice generation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_Toc137547508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16</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09" w:history="1">
            <w:r w:rsidR="00786328" w:rsidRPr="00786328">
              <w:rPr>
                <w:rStyle w:val="Hyperlink"/>
                <w:rFonts w:asciiTheme="minorHAnsi" w:hAnsiTheme="minorHAnsi" w:cstheme="minorHAnsi"/>
                <w:noProof/>
              </w:rPr>
              <w:t>Figure 11: Notice generation Date and Time</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_Toc137547509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16</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10" w:history="1">
            <w:r w:rsidR="00786328" w:rsidRPr="00786328">
              <w:rPr>
                <w:rStyle w:val="Hyperlink"/>
                <w:rFonts w:asciiTheme="minorHAnsi" w:hAnsiTheme="minorHAnsi" w:cstheme="minorHAnsi"/>
                <w:noProof/>
              </w:rPr>
              <w:t>Figure 12: Notice</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_Toc137547510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17</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11" w:history="1">
            <w:r w:rsidR="00786328" w:rsidRPr="00786328">
              <w:rPr>
                <w:rStyle w:val="Hyperlink"/>
                <w:rFonts w:asciiTheme="minorHAnsi" w:hAnsiTheme="minorHAnsi" w:cstheme="minorHAnsi"/>
                <w:noProof/>
              </w:rPr>
              <w:t>Figure 13: Action Taken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_Toc137547511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17</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12" w:history="1">
            <w:r w:rsidR="00786328" w:rsidRPr="00786328">
              <w:rPr>
                <w:rStyle w:val="Hyperlink"/>
                <w:rFonts w:asciiTheme="minorHAnsi" w:hAnsiTheme="minorHAnsi" w:cstheme="minorHAnsi"/>
                <w:noProof/>
              </w:rPr>
              <w:t xml:space="preserve">Figure 14: Documents Upload section in </w:t>
            </w:r>
            <w:r w:rsidR="004972AB">
              <w:rPr>
                <w:rStyle w:val="Hyperlink"/>
                <w:rFonts w:asciiTheme="minorHAnsi" w:hAnsiTheme="minorHAnsi" w:cstheme="minorHAnsi"/>
                <w:noProof/>
              </w:rPr>
              <w:t>VILLAGE SURVEYOR</w:t>
            </w:r>
            <w:r w:rsidR="00786328" w:rsidRPr="00786328">
              <w:rPr>
                <w:rStyle w:val="Hyperlink"/>
                <w:rFonts w:asciiTheme="minorHAnsi" w:hAnsiTheme="minorHAnsi" w:cstheme="minorHAnsi"/>
                <w:noProof/>
              </w:rPr>
              <w:t xml:space="preserve"> Login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_Toc137547512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18</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13" w:history="1">
            <w:r w:rsidR="00786328" w:rsidRPr="00786328">
              <w:rPr>
                <w:rStyle w:val="Hyperlink"/>
                <w:rFonts w:asciiTheme="minorHAnsi" w:hAnsiTheme="minorHAnsi" w:cstheme="minorHAnsi"/>
                <w:noProof/>
              </w:rPr>
              <w:t>Figure 15: Upload procedure</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_Toc137547513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18</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14" w:history="1">
            <w:r w:rsidR="00786328" w:rsidRPr="00786328">
              <w:rPr>
                <w:rStyle w:val="Hyperlink"/>
                <w:rFonts w:asciiTheme="minorHAnsi" w:hAnsiTheme="minorHAnsi" w:cstheme="minorHAnsi"/>
                <w:noProof/>
              </w:rPr>
              <w:t>Figure 16: Document Preview</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_Toc137547514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18</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15" w:history="1">
            <w:r w:rsidR="00786328" w:rsidRPr="00786328">
              <w:rPr>
                <w:rStyle w:val="Hyperlink"/>
                <w:rFonts w:asciiTheme="minorHAnsi" w:hAnsiTheme="minorHAnsi" w:cstheme="minorHAnsi"/>
                <w:noProof/>
              </w:rPr>
              <w:t xml:space="preserve">Figure 17: Remarks and Forward to </w:t>
            </w:r>
            <w:r w:rsidR="004972AB">
              <w:rPr>
                <w:rStyle w:val="Hyperlink"/>
                <w:rFonts w:asciiTheme="minorHAnsi" w:hAnsiTheme="minorHAnsi" w:cstheme="minorHAnsi"/>
                <w:noProof/>
              </w:rPr>
              <w:t>MANDAL  SURVEYOR</w:t>
            </w:r>
            <w:r w:rsidR="00786328" w:rsidRPr="00786328">
              <w:rPr>
                <w:rStyle w:val="Hyperlink"/>
                <w:rFonts w:asciiTheme="minorHAnsi" w:hAnsiTheme="minorHAnsi" w:cstheme="minorHAnsi"/>
                <w:noProof/>
              </w:rPr>
              <w:t xml:space="preserve"> option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_Toc137547515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19</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16" w:history="1">
            <w:r w:rsidR="00786328" w:rsidRPr="00786328">
              <w:rPr>
                <w:rStyle w:val="Hyperlink"/>
                <w:rFonts w:asciiTheme="minorHAnsi" w:hAnsiTheme="minorHAnsi" w:cstheme="minorHAnsi"/>
                <w:noProof/>
              </w:rPr>
              <w:t>Figure 18: Message preview</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_Toc137547516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19</w:t>
            </w:r>
            <w:r w:rsidR="006C4ECB" w:rsidRPr="00786328">
              <w:rPr>
                <w:rFonts w:asciiTheme="minorHAnsi" w:hAnsiTheme="minorHAnsi" w:cstheme="minorHAnsi"/>
                <w:noProof/>
                <w:webHidden/>
              </w:rPr>
              <w:fldChar w:fldCharType="end"/>
            </w:r>
          </w:hyperlink>
        </w:p>
        <w:p w:rsidR="00786328" w:rsidRPr="00786328" w:rsidRDefault="00000000" w:rsidP="00786328">
          <w:pPr>
            <w:pStyle w:val="TOC1"/>
            <w:tabs>
              <w:tab w:val="right" w:leader="dot" w:pos="9580"/>
            </w:tabs>
            <w:spacing w:after="0"/>
            <w:rPr>
              <w:rFonts w:asciiTheme="minorHAnsi" w:eastAsiaTheme="minorEastAsia" w:hAnsiTheme="minorHAnsi" w:cstheme="minorHAnsi"/>
              <w:noProof/>
            </w:rPr>
          </w:pPr>
          <w:hyperlink w:anchor="_Toc137547517" w:history="1">
            <w:r w:rsidR="004972AB">
              <w:rPr>
                <w:rStyle w:val="Hyperlink"/>
                <w:rFonts w:asciiTheme="minorHAnsi" w:eastAsiaTheme="majorEastAsia" w:hAnsiTheme="minorHAnsi" w:cstheme="minorHAnsi"/>
                <w:b/>
                <w:bCs/>
                <w:noProof/>
                <w:kern w:val="2"/>
              </w:rPr>
              <w:t>MANDAL  SURVEYOR</w:t>
            </w:r>
            <w:r w:rsidR="00786328" w:rsidRPr="00786328">
              <w:rPr>
                <w:rStyle w:val="Hyperlink"/>
                <w:rFonts w:asciiTheme="minorHAnsi" w:eastAsiaTheme="majorEastAsia" w:hAnsiTheme="minorHAnsi" w:cstheme="minorHAnsi"/>
                <w:b/>
                <w:bCs/>
                <w:noProof/>
                <w:kern w:val="2"/>
              </w:rPr>
              <w:t>-End: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_Toc137547517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20</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18" w:history="1">
            <w:r w:rsidR="00786328" w:rsidRPr="00786328">
              <w:rPr>
                <w:rStyle w:val="Hyperlink"/>
                <w:rFonts w:asciiTheme="minorHAnsi" w:hAnsiTheme="minorHAnsi" w:cstheme="minorHAnsi"/>
                <w:noProof/>
              </w:rPr>
              <w:t>Figure 19: MeeSeva website</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_Toc137547518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20</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19" w:history="1">
            <w:r w:rsidR="00786328" w:rsidRPr="00786328">
              <w:rPr>
                <w:rStyle w:val="Hyperlink"/>
                <w:rFonts w:asciiTheme="minorHAnsi" w:hAnsiTheme="minorHAnsi" w:cstheme="minorHAnsi"/>
                <w:noProof/>
              </w:rPr>
              <w:t>Figure 21: Selecting Login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_Toc137547519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20</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20" w:history="1">
            <w:r w:rsidR="00786328" w:rsidRPr="00786328">
              <w:rPr>
                <w:rStyle w:val="Hyperlink"/>
                <w:rFonts w:asciiTheme="minorHAnsi" w:hAnsiTheme="minorHAnsi" w:cstheme="minorHAnsi"/>
                <w:noProof/>
              </w:rPr>
              <w:t>Figure 22: Login and Password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_Toc137547520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21</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21" w:history="1">
            <w:r w:rsidR="00786328" w:rsidRPr="00786328">
              <w:rPr>
                <w:rStyle w:val="Hyperlink"/>
                <w:rFonts w:asciiTheme="minorHAnsi" w:hAnsiTheme="minorHAnsi" w:cstheme="minorHAnsi"/>
                <w:noProof/>
              </w:rPr>
              <w:t>Figure 23: Login and Password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_Toc137547521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21</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22" w:history="1">
            <w:r w:rsidR="00786328" w:rsidRPr="00786328">
              <w:rPr>
                <w:rStyle w:val="Hyperlink"/>
                <w:rFonts w:asciiTheme="minorHAnsi" w:hAnsiTheme="minorHAnsi" w:cstheme="minorHAnsi"/>
                <w:noProof/>
              </w:rPr>
              <w:t>Figure 24: Search Criteria</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_Toc137547522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21</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23" w:history="1">
            <w:r w:rsidR="00786328" w:rsidRPr="00786328">
              <w:rPr>
                <w:rStyle w:val="Hyperlink"/>
                <w:rFonts w:asciiTheme="minorHAnsi" w:hAnsiTheme="minorHAnsi" w:cstheme="minorHAnsi"/>
                <w:noProof/>
              </w:rPr>
              <w:t>Figure 25: List of applications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_Toc137547523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22</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24" w:history="1">
            <w:r w:rsidR="00786328" w:rsidRPr="00786328">
              <w:rPr>
                <w:rStyle w:val="Hyperlink"/>
                <w:rFonts w:asciiTheme="minorHAnsi" w:hAnsiTheme="minorHAnsi" w:cstheme="minorHAnsi"/>
                <w:noProof/>
              </w:rPr>
              <w:t>Figure 26: Service Request Details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_Toc137547524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22</w:t>
            </w:r>
            <w:r w:rsidR="006C4ECB" w:rsidRPr="00786328">
              <w:rPr>
                <w:rFonts w:asciiTheme="minorHAnsi" w:hAnsiTheme="minorHAnsi" w:cstheme="minorHAnsi"/>
                <w:noProof/>
                <w:webHidden/>
              </w:rPr>
              <w:fldChar w:fldCharType="end"/>
            </w:r>
          </w:hyperlink>
        </w:p>
        <w:p w:rsidR="00786328" w:rsidRPr="00786328" w:rsidRDefault="00000000" w:rsidP="00786328">
          <w:pPr>
            <w:pStyle w:val="TOC1"/>
            <w:tabs>
              <w:tab w:val="right" w:leader="dot" w:pos="9580"/>
            </w:tabs>
            <w:spacing w:after="0"/>
            <w:rPr>
              <w:rFonts w:asciiTheme="minorHAnsi" w:eastAsiaTheme="minorEastAsia" w:hAnsiTheme="minorHAnsi" w:cstheme="minorHAnsi"/>
              <w:noProof/>
            </w:rPr>
          </w:pPr>
          <w:hyperlink w:anchor="_Toc137547525" w:history="1">
            <w:r w:rsidR="00786328" w:rsidRPr="00786328">
              <w:rPr>
                <w:rStyle w:val="Hyperlink"/>
                <w:rFonts w:asciiTheme="minorHAnsi" w:eastAsiaTheme="majorEastAsia" w:hAnsiTheme="minorHAnsi" w:cstheme="minorHAnsi"/>
                <w:b/>
                <w:bCs/>
                <w:noProof/>
                <w:kern w:val="2"/>
              </w:rPr>
              <w:t>Tahsildar -END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_Toc137547525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23</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26" w:history="1">
            <w:r w:rsidR="00786328" w:rsidRPr="00786328">
              <w:rPr>
                <w:rStyle w:val="Hyperlink"/>
                <w:rFonts w:asciiTheme="minorHAnsi" w:hAnsiTheme="minorHAnsi" w:cstheme="minorHAnsi"/>
                <w:noProof/>
              </w:rPr>
              <w:t>Figure 27: MeeSeva website</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_Toc137547526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23</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27" w:history="1">
            <w:r w:rsidR="00786328" w:rsidRPr="00786328">
              <w:rPr>
                <w:rStyle w:val="Hyperlink"/>
                <w:rFonts w:asciiTheme="minorHAnsi" w:hAnsiTheme="minorHAnsi" w:cstheme="minorHAnsi"/>
                <w:noProof/>
              </w:rPr>
              <w:t>Figure 28: Selecting Login</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_Toc137547527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23</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28" w:history="1">
            <w:r w:rsidR="00786328" w:rsidRPr="00786328">
              <w:rPr>
                <w:rStyle w:val="Hyperlink"/>
                <w:rFonts w:asciiTheme="minorHAnsi" w:hAnsiTheme="minorHAnsi" w:cstheme="minorHAnsi"/>
                <w:noProof/>
              </w:rPr>
              <w:t>Figure 29:  Login id and password</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_Toc137547528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24</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29" w:history="1">
            <w:r w:rsidR="00786328" w:rsidRPr="00786328">
              <w:rPr>
                <w:rStyle w:val="Hyperlink"/>
                <w:rFonts w:asciiTheme="minorHAnsi" w:hAnsiTheme="minorHAnsi" w:cstheme="minorHAnsi"/>
                <w:noProof/>
              </w:rPr>
              <w:t>Figure 30:  Selection of service</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_Toc137547529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24</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30" w:history="1">
            <w:r w:rsidR="00786328" w:rsidRPr="00786328">
              <w:rPr>
                <w:rStyle w:val="Hyperlink"/>
                <w:rFonts w:asciiTheme="minorHAnsi" w:hAnsiTheme="minorHAnsi" w:cstheme="minorHAnsi"/>
                <w:noProof/>
              </w:rPr>
              <w:t>Figure 31:  Search Criteria</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_Toc137547530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24</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31" w:history="1">
            <w:r w:rsidR="00786328" w:rsidRPr="00786328">
              <w:rPr>
                <w:rStyle w:val="Hyperlink"/>
                <w:rFonts w:asciiTheme="minorHAnsi" w:hAnsiTheme="minorHAnsi" w:cstheme="minorHAnsi"/>
                <w:noProof/>
              </w:rPr>
              <w:t>Figure 32:  List of applications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_Toc137547531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25</w:t>
            </w:r>
            <w:r w:rsidR="006C4ECB" w:rsidRPr="00786328">
              <w:rPr>
                <w:rFonts w:asciiTheme="minorHAnsi" w:hAnsiTheme="minorHAnsi" w:cstheme="minorHAnsi"/>
                <w:noProof/>
                <w:webHidden/>
              </w:rPr>
              <w:fldChar w:fldCharType="end"/>
            </w:r>
          </w:hyperlink>
        </w:p>
        <w:p w:rsidR="00786328" w:rsidRPr="00786328" w:rsidRDefault="00000000" w:rsidP="00786328">
          <w:pPr>
            <w:pStyle w:val="TOC2"/>
            <w:tabs>
              <w:tab w:val="right" w:leader="dot" w:pos="9580"/>
            </w:tabs>
            <w:spacing w:after="0"/>
            <w:rPr>
              <w:rFonts w:asciiTheme="minorHAnsi" w:eastAsiaTheme="minorEastAsia" w:hAnsiTheme="minorHAnsi" w:cstheme="minorHAnsi"/>
              <w:noProof/>
            </w:rPr>
          </w:pPr>
          <w:hyperlink w:anchor="_Toc137547532" w:history="1">
            <w:r w:rsidR="00786328" w:rsidRPr="00786328">
              <w:rPr>
                <w:rStyle w:val="Hyperlink"/>
                <w:rFonts w:asciiTheme="minorHAnsi" w:hAnsiTheme="minorHAnsi" w:cstheme="minorHAnsi"/>
                <w:noProof/>
              </w:rPr>
              <w:t>Figure 33:  Service Request Details</w:t>
            </w:r>
            <w:r w:rsidR="00786328" w:rsidRPr="00786328">
              <w:rPr>
                <w:rFonts w:asciiTheme="minorHAnsi" w:hAnsiTheme="minorHAnsi" w:cstheme="minorHAnsi"/>
                <w:noProof/>
                <w:webHidden/>
              </w:rPr>
              <w:tab/>
            </w:r>
            <w:r w:rsidR="006C4ECB" w:rsidRPr="00786328">
              <w:rPr>
                <w:rFonts w:asciiTheme="minorHAnsi" w:hAnsiTheme="minorHAnsi" w:cstheme="minorHAnsi"/>
                <w:noProof/>
                <w:webHidden/>
              </w:rPr>
              <w:fldChar w:fldCharType="begin"/>
            </w:r>
            <w:r w:rsidR="00786328" w:rsidRPr="00786328">
              <w:rPr>
                <w:rFonts w:asciiTheme="minorHAnsi" w:hAnsiTheme="minorHAnsi" w:cstheme="minorHAnsi"/>
                <w:noProof/>
                <w:webHidden/>
              </w:rPr>
              <w:instrText xml:space="preserve"> PAGEREF _Toc137547532 \h </w:instrText>
            </w:r>
            <w:r w:rsidR="006C4ECB" w:rsidRPr="00786328">
              <w:rPr>
                <w:rFonts w:asciiTheme="minorHAnsi" w:hAnsiTheme="minorHAnsi" w:cstheme="minorHAnsi"/>
                <w:noProof/>
                <w:webHidden/>
              </w:rPr>
            </w:r>
            <w:r w:rsidR="006C4ECB" w:rsidRPr="00786328">
              <w:rPr>
                <w:rFonts w:asciiTheme="minorHAnsi" w:hAnsiTheme="minorHAnsi" w:cstheme="minorHAnsi"/>
                <w:noProof/>
                <w:webHidden/>
              </w:rPr>
              <w:fldChar w:fldCharType="separate"/>
            </w:r>
            <w:r w:rsidR="00786328" w:rsidRPr="00786328">
              <w:rPr>
                <w:rFonts w:asciiTheme="minorHAnsi" w:hAnsiTheme="minorHAnsi" w:cstheme="minorHAnsi"/>
                <w:noProof/>
                <w:webHidden/>
              </w:rPr>
              <w:t>25</w:t>
            </w:r>
            <w:r w:rsidR="006C4ECB" w:rsidRPr="00786328">
              <w:rPr>
                <w:rFonts w:asciiTheme="minorHAnsi" w:hAnsiTheme="minorHAnsi" w:cstheme="minorHAnsi"/>
                <w:noProof/>
                <w:webHidden/>
              </w:rPr>
              <w:fldChar w:fldCharType="end"/>
            </w:r>
          </w:hyperlink>
        </w:p>
        <w:p w:rsidR="00C50AE4" w:rsidRPr="00786328" w:rsidRDefault="006C4ECB" w:rsidP="00B8150A">
          <w:pPr>
            <w:rPr>
              <w:rFonts w:asciiTheme="minorHAnsi" w:hAnsiTheme="minorHAnsi" w:cstheme="minorHAnsi"/>
            </w:rPr>
          </w:pPr>
          <w:r w:rsidRPr="00786328">
            <w:rPr>
              <w:rFonts w:asciiTheme="minorHAnsi" w:hAnsiTheme="minorHAnsi" w:cstheme="minorHAnsi"/>
            </w:rPr>
            <w:lastRenderedPageBreak/>
            <w:fldChar w:fldCharType="end"/>
          </w:r>
        </w:p>
      </w:sdtContent>
    </w:sdt>
    <w:p w:rsidR="00A118B9" w:rsidRPr="00A118B9" w:rsidRDefault="00F763C9" w:rsidP="00F763C9">
      <w:pPr>
        <w:pBdr>
          <w:top w:val="nil"/>
          <w:left w:val="nil"/>
          <w:bottom w:val="nil"/>
          <w:right w:val="nil"/>
          <w:between w:val="nil"/>
        </w:pBdr>
        <w:ind w:left="1" w:hanging="3"/>
        <w:rPr>
          <w:rFonts w:asciiTheme="minorHAnsi" w:hAnsiTheme="minorHAnsi" w:cstheme="minorHAnsi"/>
          <w:b/>
          <w:bCs/>
          <w:sz w:val="32"/>
          <w:szCs w:val="32"/>
        </w:rPr>
      </w:pPr>
      <w:r>
        <w:rPr>
          <w:rFonts w:asciiTheme="minorHAnsi" w:hAnsiTheme="minorHAnsi" w:cstheme="minorHAnsi"/>
          <w:b/>
          <w:bCs/>
          <w:sz w:val="32"/>
          <w:szCs w:val="32"/>
        </w:rPr>
        <w:t xml:space="preserve">                                          </w:t>
      </w:r>
      <w:r w:rsidR="00107FC5" w:rsidRPr="00071F24">
        <w:rPr>
          <w:rFonts w:asciiTheme="minorHAnsi" w:hAnsiTheme="minorHAnsi" w:cstheme="minorHAnsi"/>
          <w:b/>
          <w:bCs/>
          <w:sz w:val="28"/>
          <w:szCs w:val="32"/>
        </w:rPr>
        <w:t>ONLINE SUB DIVISION</w:t>
      </w:r>
    </w:p>
    <w:p w:rsidR="008C4AD5" w:rsidRDefault="00107FC5" w:rsidP="00C37E1B">
      <w:pPr>
        <w:pBdr>
          <w:top w:val="nil"/>
          <w:left w:val="nil"/>
          <w:bottom w:val="nil"/>
          <w:right w:val="nil"/>
          <w:between w:val="nil"/>
        </w:pBdr>
        <w:ind w:left="1" w:firstLine="719"/>
        <w:jc w:val="both"/>
        <w:rPr>
          <w:rFonts w:asciiTheme="minorHAnsi" w:hAnsiTheme="minorHAnsi" w:cstheme="minorHAnsi"/>
          <w:sz w:val="24"/>
          <w:szCs w:val="24"/>
        </w:rPr>
      </w:pPr>
      <w:r w:rsidRPr="008C4AD5">
        <w:rPr>
          <w:rFonts w:asciiTheme="minorHAnsi" w:hAnsiTheme="minorHAnsi" w:cstheme="minorHAnsi"/>
          <w:sz w:val="24"/>
          <w:szCs w:val="24"/>
        </w:rPr>
        <w:t>This Service is mainly used for measuring b</w:t>
      </w:r>
      <w:r w:rsidR="00C37E1B">
        <w:rPr>
          <w:rFonts w:asciiTheme="minorHAnsi" w:hAnsiTheme="minorHAnsi" w:cstheme="minorHAnsi"/>
          <w:sz w:val="24"/>
          <w:szCs w:val="24"/>
        </w:rPr>
        <w:t>oundaries of field by Surveyor. Online</w:t>
      </w:r>
      <w:r w:rsidR="00071F24">
        <w:rPr>
          <w:rFonts w:asciiTheme="minorHAnsi" w:hAnsiTheme="minorHAnsi" w:cstheme="minorHAnsi"/>
          <w:sz w:val="24"/>
          <w:szCs w:val="24"/>
        </w:rPr>
        <w:t xml:space="preserve"> Subd</w:t>
      </w:r>
      <w:r w:rsidRPr="008C4AD5">
        <w:rPr>
          <w:rFonts w:asciiTheme="minorHAnsi" w:hAnsiTheme="minorHAnsi" w:cstheme="minorHAnsi"/>
          <w:sz w:val="24"/>
          <w:szCs w:val="24"/>
        </w:rPr>
        <w:t>ivision Service is mainly used for subdivision of la</w:t>
      </w:r>
      <w:r w:rsidR="00071F24">
        <w:rPr>
          <w:rFonts w:asciiTheme="minorHAnsi" w:hAnsiTheme="minorHAnsi" w:cstheme="minorHAnsi"/>
          <w:sz w:val="24"/>
          <w:szCs w:val="24"/>
        </w:rPr>
        <w:t>nd based on citizen`s request. Online S</w:t>
      </w:r>
      <w:r w:rsidRPr="008C4AD5">
        <w:rPr>
          <w:rFonts w:asciiTheme="minorHAnsi" w:hAnsiTheme="minorHAnsi" w:cstheme="minorHAnsi"/>
          <w:sz w:val="24"/>
          <w:szCs w:val="24"/>
        </w:rPr>
        <w:t xml:space="preserve">ubdivision is done by </w:t>
      </w:r>
      <w:r w:rsidR="00A95BB3">
        <w:rPr>
          <w:rFonts w:asciiTheme="minorHAnsi" w:hAnsiTheme="minorHAnsi" w:cstheme="minorHAnsi"/>
          <w:sz w:val="24"/>
          <w:szCs w:val="24"/>
        </w:rPr>
        <w:t xml:space="preserve">Village </w:t>
      </w:r>
      <w:r w:rsidRPr="008C4AD5">
        <w:rPr>
          <w:rFonts w:asciiTheme="minorHAnsi" w:hAnsiTheme="minorHAnsi" w:cstheme="minorHAnsi"/>
          <w:sz w:val="24"/>
          <w:szCs w:val="24"/>
        </w:rPr>
        <w:t xml:space="preserve">Surveyor. The citizen needs to approach </w:t>
      </w:r>
      <w:r w:rsidR="00D325B0">
        <w:rPr>
          <w:rFonts w:asciiTheme="minorHAnsi" w:hAnsiTheme="minorHAnsi" w:cstheme="minorHAnsi"/>
          <w:sz w:val="24"/>
          <w:szCs w:val="24"/>
        </w:rPr>
        <w:t>GSWS</w:t>
      </w:r>
      <w:r w:rsidRPr="008C4AD5">
        <w:rPr>
          <w:rFonts w:asciiTheme="minorHAnsi" w:hAnsiTheme="minorHAnsi" w:cstheme="minorHAnsi"/>
          <w:sz w:val="24"/>
          <w:szCs w:val="24"/>
        </w:rPr>
        <w:t xml:space="preserve"> franchise for applying </w:t>
      </w:r>
      <w:r w:rsidR="0066768D">
        <w:rPr>
          <w:rFonts w:asciiTheme="minorHAnsi" w:hAnsiTheme="minorHAnsi" w:cstheme="minorHAnsi"/>
          <w:sz w:val="24"/>
          <w:szCs w:val="24"/>
        </w:rPr>
        <w:t>online</w:t>
      </w:r>
      <w:r w:rsidR="00071F24">
        <w:rPr>
          <w:rFonts w:asciiTheme="minorHAnsi" w:hAnsiTheme="minorHAnsi" w:cstheme="minorHAnsi"/>
          <w:sz w:val="24"/>
          <w:szCs w:val="24"/>
        </w:rPr>
        <w:t xml:space="preserve"> subdivision</w:t>
      </w:r>
      <w:r w:rsidRPr="008C4AD5">
        <w:rPr>
          <w:rFonts w:asciiTheme="minorHAnsi" w:hAnsiTheme="minorHAnsi" w:cstheme="minorHAnsi"/>
          <w:sz w:val="24"/>
          <w:szCs w:val="24"/>
        </w:rPr>
        <w:t>. The issuing authority of</w:t>
      </w:r>
      <w:r w:rsidR="00C37E1B">
        <w:rPr>
          <w:rFonts w:asciiTheme="minorHAnsi" w:hAnsiTheme="minorHAnsi" w:cstheme="minorHAnsi"/>
          <w:sz w:val="24"/>
          <w:szCs w:val="24"/>
        </w:rPr>
        <w:t xml:space="preserve"> Online </w:t>
      </w:r>
      <w:r w:rsidRPr="008C4AD5">
        <w:rPr>
          <w:rFonts w:asciiTheme="minorHAnsi" w:hAnsiTheme="minorHAnsi" w:cstheme="minorHAnsi"/>
          <w:sz w:val="24"/>
          <w:szCs w:val="24"/>
        </w:rPr>
        <w:t>Subdivision Service is Tahsildar.</w:t>
      </w:r>
    </w:p>
    <w:p w:rsidR="00C37E1B" w:rsidRDefault="00C37E1B" w:rsidP="00C37E1B">
      <w:pPr>
        <w:pBdr>
          <w:top w:val="nil"/>
          <w:left w:val="nil"/>
          <w:bottom w:val="nil"/>
          <w:right w:val="nil"/>
          <w:between w:val="nil"/>
        </w:pBdr>
        <w:ind w:left="1" w:firstLine="719"/>
        <w:jc w:val="both"/>
        <w:rPr>
          <w:rFonts w:asciiTheme="minorHAnsi" w:hAnsiTheme="minorHAnsi" w:cstheme="minorHAnsi"/>
          <w:sz w:val="24"/>
          <w:szCs w:val="24"/>
        </w:rPr>
      </w:pPr>
    </w:p>
    <w:p w:rsidR="00507BC7" w:rsidRDefault="00107FC5" w:rsidP="008C4AD5">
      <w:pPr>
        <w:pBdr>
          <w:top w:val="nil"/>
          <w:left w:val="nil"/>
          <w:bottom w:val="nil"/>
          <w:right w:val="nil"/>
          <w:between w:val="nil"/>
        </w:pBdr>
        <w:ind w:left="1" w:hanging="3"/>
        <w:jc w:val="both"/>
        <w:rPr>
          <w:rFonts w:asciiTheme="minorHAnsi" w:hAnsiTheme="minorHAnsi" w:cstheme="minorHAnsi"/>
          <w:sz w:val="24"/>
          <w:szCs w:val="24"/>
        </w:rPr>
      </w:pPr>
      <w:r w:rsidRPr="005D28AB">
        <w:rPr>
          <w:rFonts w:asciiTheme="minorHAnsi" w:hAnsiTheme="minorHAnsi" w:cstheme="minorHAnsi"/>
          <w:b/>
          <w:bCs/>
          <w:sz w:val="24"/>
          <w:szCs w:val="24"/>
        </w:rPr>
        <w:t>Process Flow</w:t>
      </w:r>
      <w:r>
        <w:rPr>
          <w:rFonts w:asciiTheme="minorHAnsi" w:hAnsiTheme="minorHAnsi" w:cstheme="minorHAnsi"/>
          <w:sz w:val="24"/>
          <w:szCs w:val="24"/>
        </w:rPr>
        <w:t xml:space="preserve">: </w:t>
      </w:r>
      <w:r w:rsidR="009A498E">
        <w:rPr>
          <w:rFonts w:asciiTheme="minorHAnsi" w:hAnsiTheme="minorHAnsi" w:cstheme="minorHAnsi"/>
          <w:sz w:val="24"/>
          <w:szCs w:val="24"/>
        </w:rPr>
        <w:t>Digital Assistant -----&gt;</w:t>
      </w:r>
      <w:r>
        <w:rPr>
          <w:rFonts w:asciiTheme="minorHAnsi" w:hAnsiTheme="minorHAnsi" w:cstheme="minorHAnsi"/>
          <w:sz w:val="24"/>
          <w:szCs w:val="24"/>
        </w:rPr>
        <w:t xml:space="preserve"> </w:t>
      </w:r>
      <w:r w:rsidR="004972AB">
        <w:rPr>
          <w:rFonts w:asciiTheme="minorHAnsi" w:hAnsiTheme="minorHAnsi" w:cstheme="minorHAnsi"/>
          <w:sz w:val="24"/>
          <w:szCs w:val="24"/>
        </w:rPr>
        <w:t>VILLAGE SURVEYOR</w:t>
      </w:r>
      <w:r w:rsidR="005D28AB">
        <w:rPr>
          <w:rFonts w:asciiTheme="minorHAnsi" w:hAnsiTheme="minorHAnsi" w:cstheme="minorHAnsi"/>
          <w:sz w:val="24"/>
          <w:szCs w:val="24"/>
        </w:rPr>
        <w:t>-----</w:t>
      </w:r>
      <w:r>
        <w:rPr>
          <w:rFonts w:asciiTheme="minorHAnsi" w:hAnsiTheme="minorHAnsi" w:cstheme="minorHAnsi"/>
          <w:sz w:val="24"/>
          <w:szCs w:val="24"/>
        </w:rPr>
        <w:t>&gt;</w:t>
      </w:r>
      <w:r w:rsidR="004972AB">
        <w:rPr>
          <w:rFonts w:asciiTheme="minorHAnsi" w:hAnsiTheme="minorHAnsi" w:cstheme="minorHAnsi"/>
          <w:sz w:val="24"/>
          <w:szCs w:val="24"/>
        </w:rPr>
        <w:t>MANDAL SURVEYOR</w:t>
      </w:r>
      <w:r w:rsidR="005D28AB">
        <w:rPr>
          <w:rFonts w:asciiTheme="minorHAnsi" w:hAnsiTheme="minorHAnsi" w:cstheme="minorHAnsi"/>
          <w:sz w:val="24"/>
          <w:szCs w:val="24"/>
        </w:rPr>
        <w:t>-----</w:t>
      </w:r>
      <w:r>
        <w:rPr>
          <w:rFonts w:asciiTheme="minorHAnsi" w:hAnsiTheme="minorHAnsi" w:cstheme="minorHAnsi"/>
          <w:sz w:val="24"/>
          <w:szCs w:val="24"/>
        </w:rPr>
        <w:t>&gt;Tahsildar.</w:t>
      </w:r>
    </w:p>
    <w:p w:rsidR="008C4AD5" w:rsidRPr="008C4AD5" w:rsidRDefault="008C4AD5" w:rsidP="008C4AD5">
      <w:pPr>
        <w:pBdr>
          <w:top w:val="nil"/>
          <w:left w:val="nil"/>
          <w:bottom w:val="nil"/>
          <w:right w:val="nil"/>
          <w:between w:val="nil"/>
        </w:pBdr>
        <w:ind w:left="1" w:hanging="3"/>
        <w:jc w:val="both"/>
        <w:rPr>
          <w:rFonts w:asciiTheme="minorHAnsi" w:hAnsiTheme="minorHAnsi" w:cstheme="minorHAnsi"/>
          <w:sz w:val="24"/>
          <w:szCs w:val="24"/>
        </w:rPr>
      </w:pPr>
    </w:p>
    <w:p w:rsidR="00715015" w:rsidRPr="00BC3529" w:rsidRDefault="00107FC5" w:rsidP="00715015">
      <w:pPr>
        <w:pStyle w:val="Heading1"/>
        <w:jc w:val="left"/>
        <w:rPr>
          <w:rFonts w:asciiTheme="minorHAnsi" w:hAnsiTheme="minorHAnsi" w:cstheme="minorHAnsi"/>
          <w:sz w:val="28"/>
        </w:rPr>
      </w:pPr>
      <w:bookmarkStart w:id="1" w:name="_Toc137547486"/>
      <w:r w:rsidRPr="00BC3529">
        <w:rPr>
          <w:rFonts w:asciiTheme="minorHAnsi" w:hAnsiTheme="minorHAnsi" w:cstheme="minorHAnsi"/>
          <w:w w:val="105"/>
          <w:sz w:val="28"/>
        </w:rPr>
        <w:t>Procedure for applying the Request at GSWS End: -</w:t>
      </w:r>
      <w:bookmarkEnd w:id="0"/>
      <w:bookmarkEnd w:id="1"/>
    </w:p>
    <w:p w:rsidR="00715015" w:rsidRPr="00BC3529" w:rsidRDefault="00715015" w:rsidP="00715015">
      <w:pPr>
        <w:rPr>
          <w:rFonts w:asciiTheme="minorHAnsi" w:hAnsiTheme="minorHAnsi" w:cstheme="minorHAnsi"/>
          <w:sz w:val="24"/>
          <w:szCs w:val="24"/>
        </w:rPr>
      </w:pPr>
    </w:p>
    <w:p w:rsidR="00715015" w:rsidRPr="008E371F" w:rsidRDefault="00107FC5" w:rsidP="00715015">
      <w:pPr>
        <w:rPr>
          <w:rFonts w:asciiTheme="minorHAnsi" w:hAnsiTheme="minorHAnsi" w:cstheme="minorHAnsi"/>
          <w:b/>
          <w:sz w:val="24"/>
          <w:szCs w:val="24"/>
        </w:rPr>
      </w:pPr>
      <w:r w:rsidRPr="00BC3529">
        <w:rPr>
          <w:rFonts w:asciiTheme="minorHAnsi" w:hAnsiTheme="minorHAnsi" w:cstheme="minorHAnsi"/>
          <w:sz w:val="24"/>
          <w:szCs w:val="24"/>
        </w:rPr>
        <w:t xml:space="preserve">This section contains instructions for the </w:t>
      </w:r>
      <w:r w:rsidRPr="00BC3529">
        <w:rPr>
          <w:rFonts w:asciiTheme="minorHAnsi" w:hAnsiTheme="minorHAnsi" w:cstheme="minorHAnsi"/>
        </w:rPr>
        <w:t xml:space="preserve">users </w:t>
      </w:r>
      <w:r w:rsidRPr="00BC3529">
        <w:rPr>
          <w:rFonts w:asciiTheme="minorHAnsi" w:hAnsiTheme="minorHAnsi" w:cstheme="minorHAnsi"/>
          <w:sz w:val="24"/>
          <w:szCs w:val="24"/>
        </w:rPr>
        <w:t xml:space="preserve">to apply for </w:t>
      </w:r>
      <w:r w:rsidR="008E07CD">
        <w:rPr>
          <w:rFonts w:asciiTheme="minorHAnsi" w:hAnsiTheme="minorHAnsi" w:cstheme="minorHAnsi"/>
          <w:sz w:val="24"/>
          <w:szCs w:val="24"/>
        </w:rPr>
        <w:t xml:space="preserve">Online Subdivision </w:t>
      </w:r>
      <w:r w:rsidRPr="00BC3529">
        <w:rPr>
          <w:rFonts w:asciiTheme="minorHAnsi" w:hAnsiTheme="minorHAnsi" w:cstheme="minorHAnsi"/>
        </w:rPr>
        <w:t xml:space="preserve">from GSWS / </w:t>
      </w:r>
      <w:r w:rsidR="004972AB">
        <w:rPr>
          <w:rFonts w:asciiTheme="minorHAnsi" w:hAnsiTheme="minorHAnsi" w:cstheme="minorHAnsi"/>
        </w:rPr>
        <w:t xml:space="preserve">VSWS </w:t>
      </w:r>
      <w:r w:rsidRPr="00C37E1B">
        <w:rPr>
          <w:rFonts w:asciiTheme="minorHAnsi" w:hAnsiTheme="minorHAnsi" w:cstheme="minorHAnsi"/>
          <w:sz w:val="24"/>
        </w:rPr>
        <w:t>website</w:t>
      </w:r>
      <w:r w:rsidR="008E371F">
        <w:rPr>
          <w:rFonts w:asciiTheme="minorHAnsi" w:hAnsiTheme="minorHAnsi" w:cstheme="minorHAnsi"/>
        </w:rPr>
        <w:t xml:space="preserve">. </w:t>
      </w:r>
      <w:r w:rsidR="008E371F" w:rsidRPr="008E371F">
        <w:rPr>
          <w:rFonts w:asciiTheme="minorHAnsi" w:hAnsiTheme="minorHAnsi" w:cstheme="minorHAnsi"/>
          <w:b/>
          <w:sz w:val="24"/>
          <w:szCs w:val="24"/>
        </w:rPr>
        <w:t>This service is meant for online sub division service in Re Survey completed villages only.</w:t>
      </w:r>
    </w:p>
    <w:p w:rsidR="008E371F" w:rsidRPr="00BC3529" w:rsidRDefault="008E371F" w:rsidP="00715015">
      <w:pPr>
        <w:rPr>
          <w:rFonts w:asciiTheme="minorHAnsi" w:hAnsiTheme="minorHAnsi" w:cstheme="minorHAnsi"/>
          <w:sz w:val="24"/>
          <w:szCs w:val="24"/>
        </w:rPr>
      </w:pPr>
    </w:p>
    <w:p w:rsidR="00715015" w:rsidRPr="00BC3529" w:rsidRDefault="00107FC5" w:rsidP="00715015">
      <w:pPr>
        <w:pStyle w:val="ListParagraph"/>
        <w:numPr>
          <w:ilvl w:val="0"/>
          <w:numId w:val="2"/>
        </w:numPr>
        <w:jc w:val="left"/>
        <w:rPr>
          <w:rFonts w:asciiTheme="minorHAnsi" w:hAnsiTheme="minorHAnsi" w:cstheme="minorHAnsi"/>
          <w:sz w:val="24"/>
          <w:szCs w:val="24"/>
        </w:rPr>
      </w:pPr>
      <w:r w:rsidRPr="00BC3529">
        <w:rPr>
          <w:rFonts w:asciiTheme="minorHAnsi" w:hAnsiTheme="minorHAnsi" w:cstheme="minorHAnsi"/>
          <w:sz w:val="24"/>
          <w:szCs w:val="24"/>
        </w:rPr>
        <w:t>Go to GSWS website and select on Login as depicted in Figure1.</w:t>
      </w:r>
    </w:p>
    <w:p w:rsidR="00715015" w:rsidRPr="00BC3529" w:rsidRDefault="00715015" w:rsidP="00715015">
      <w:pPr>
        <w:pStyle w:val="ListParagraph"/>
        <w:ind w:left="840"/>
        <w:jc w:val="right"/>
        <w:rPr>
          <w:rFonts w:asciiTheme="minorHAnsi" w:hAnsiTheme="minorHAnsi" w:cstheme="minorHAnsi"/>
          <w:sz w:val="24"/>
          <w:szCs w:val="24"/>
        </w:rPr>
      </w:pPr>
    </w:p>
    <w:p w:rsidR="00715015" w:rsidRPr="00BC3529" w:rsidRDefault="00107FC5" w:rsidP="00715015">
      <w:pPr>
        <w:ind w:left="-540"/>
        <w:rPr>
          <w:rFonts w:asciiTheme="minorHAnsi" w:hAnsiTheme="minorHAnsi" w:cstheme="minorHAnsi"/>
          <w:sz w:val="24"/>
          <w:szCs w:val="24"/>
        </w:rPr>
      </w:pPr>
      <w:r w:rsidRPr="00BC3529">
        <w:rPr>
          <w:rFonts w:asciiTheme="minorHAnsi" w:hAnsiTheme="minorHAnsi" w:cstheme="minorHAnsi"/>
          <w:noProof/>
        </w:rPr>
        <w:drawing>
          <wp:inline distT="0" distB="0" distL="0" distR="0">
            <wp:extent cx="6543675" cy="3714750"/>
            <wp:effectExtent l="57150" t="38100" r="47625" b="190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9"/>
                    <a:stretch>
                      <a:fillRect/>
                    </a:stretch>
                  </pic:blipFill>
                  <pic:spPr bwMode="auto">
                    <a:xfrm>
                      <a:off x="0" y="0"/>
                      <a:ext cx="6543675" cy="3714750"/>
                    </a:xfrm>
                    <a:prstGeom prst="rect">
                      <a:avLst/>
                    </a:prstGeom>
                    <a:noFill/>
                    <a:ln w="28575">
                      <a:solidFill>
                        <a:schemeClr val="tx1"/>
                      </a:solidFill>
                      <a:miter lim="800000"/>
                      <a:headEnd/>
                      <a:tailEnd/>
                    </a:ln>
                  </pic:spPr>
                </pic:pic>
              </a:graphicData>
            </a:graphic>
          </wp:inline>
        </w:drawing>
      </w:r>
    </w:p>
    <w:p w:rsidR="00715015" w:rsidRPr="00BC3529" w:rsidRDefault="00715015" w:rsidP="00715015">
      <w:pPr>
        <w:rPr>
          <w:rFonts w:asciiTheme="minorHAnsi" w:hAnsiTheme="minorHAnsi" w:cstheme="minorHAnsi"/>
          <w:i/>
          <w:sz w:val="24"/>
          <w:szCs w:val="24"/>
        </w:rPr>
      </w:pPr>
    </w:p>
    <w:p w:rsidR="00715015" w:rsidRDefault="00107FC5" w:rsidP="00715015">
      <w:pPr>
        <w:pStyle w:val="Heading2"/>
        <w:jc w:val="center"/>
        <w:rPr>
          <w:rFonts w:asciiTheme="minorHAnsi" w:hAnsiTheme="minorHAnsi" w:cstheme="minorHAnsi"/>
          <w:i/>
          <w:sz w:val="24"/>
        </w:rPr>
      </w:pPr>
      <w:bookmarkStart w:id="2" w:name="_Toc132882937"/>
      <w:bookmarkStart w:id="3" w:name="_Toc137547487"/>
      <w:r w:rsidRPr="00211654">
        <w:rPr>
          <w:rFonts w:asciiTheme="minorHAnsi" w:hAnsiTheme="minorHAnsi" w:cstheme="minorHAnsi"/>
          <w:i/>
          <w:sz w:val="22"/>
        </w:rPr>
        <w:t>Figure 1: Logging in</w:t>
      </w:r>
      <w:bookmarkEnd w:id="2"/>
      <w:bookmarkEnd w:id="3"/>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715015" w:rsidRPr="00BC3529" w:rsidRDefault="00107FC5" w:rsidP="00715015">
      <w:pPr>
        <w:pStyle w:val="ListParagraph"/>
        <w:numPr>
          <w:ilvl w:val="0"/>
          <w:numId w:val="2"/>
        </w:numPr>
        <w:jc w:val="left"/>
        <w:rPr>
          <w:rFonts w:asciiTheme="minorHAnsi" w:hAnsiTheme="minorHAnsi" w:cstheme="minorHAnsi"/>
          <w:sz w:val="24"/>
          <w:szCs w:val="24"/>
        </w:rPr>
      </w:pPr>
      <w:r w:rsidRPr="00BC3529">
        <w:rPr>
          <w:rFonts w:asciiTheme="minorHAnsi" w:hAnsiTheme="minorHAnsi" w:cstheme="minorHAnsi"/>
          <w:sz w:val="24"/>
          <w:szCs w:val="24"/>
        </w:rPr>
        <w:t>Enter User id and select next as depicted in Figure</w:t>
      </w:r>
      <w:r w:rsidR="00C47BF7">
        <w:rPr>
          <w:rFonts w:asciiTheme="minorHAnsi" w:hAnsiTheme="minorHAnsi" w:cstheme="minorHAnsi"/>
          <w:sz w:val="24"/>
          <w:szCs w:val="24"/>
        </w:rPr>
        <w:t xml:space="preserve"> </w:t>
      </w:r>
      <w:r w:rsidRPr="00BC3529">
        <w:rPr>
          <w:rFonts w:asciiTheme="minorHAnsi" w:hAnsiTheme="minorHAnsi" w:cstheme="minorHAnsi"/>
          <w:sz w:val="24"/>
          <w:szCs w:val="24"/>
        </w:rPr>
        <w:t>2.</w:t>
      </w:r>
    </w:p>
    <w:p w:rsidR="00715015" w:rsidRPr="00BC3529" w:rsidRDefault="00AD4286" w:rsidP="00715015">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0288" behindDoc="1" locked="0" layoutInCell="1" allowOverlap="1">
            <wp:simplePos x="0" y="0"/>
            <wp:positionH relativeFrom="column">
              <wp:posOffset>-279400</wp:posOffset>
            </wp:positionH>
            <wp:positionV relativeFrom="paragraph">
              <wp:posOffset>43814</wp:posOffset>
            </wp:positionV>
            <wp:extent cx="6543675" cy="2943225"/>
            <wp:effectExtent l="57150" t="38100" r="47625" b="28575"/>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0"/>
                    <a:stretch>
                      <a:fillRect/>
                    </a:stretch>
                  </pic:blipFill>
                  <pic:spPr bwMode="auto">
                    <a:xfrm>
                      <a:off x="0" y="0"/>
                      <a:ext cx="6543675" cy="2943225"/>
                    </a:xfrm>
                    <a:prstGeom prst="rect">
                      <a:avLst/>
                    </a:prstGeom>
                    <a:noFill/>
                    <a:ln w="28575">
                      <a:solidFill>
                        <a:schemeClr val="tx1"/>
                      </a:solidFill>
                      <a:miter lim="800000"/>
                      <a:headEnd/>
                      <a:tailEnd/>
                    </a:ln>
                  </pic:spPr>
                </pic:pic>
              </a:graphicData>
            </a:graphic>
          </wp:anchor>
        </w:drawing>
      </w:r>
    </w:p>
    <w:p w:rsidR="00715015" w:rsidRPr="00BC3529" w:rsidRDefault="00715015" w:rsidP="00715015">
      <w:pPr>
        <w:rPr>
          <w:rFonts w:asciiTheme="minorHAnsi" w:hAnsiTheme="minorHAnsi" w:cstheme="minorHAnsi"/>
          <w:sz w:val="24"/>
          <w:szCs w:val="24"/>
        </w:rPr>
      </w:pPr>
    </w:p>
    <w:p w:rsidR="00715015" w:rsidRPr="00BC3529" w:rsidRDefault="00715015" w:rsidP="00715015">
      <w:pPr>
        <w:rPr>
          <w:rFonts w:asciiTheme="minorHAnsi" w:hAnsiTheme="minorHAnsi" w:cstheme="minorHAnsi"/>
          <w:i/>
          <w:sz w:val="24"/>
          <w:szCs w:val="24"/>
        </w:rPr>
      </w:pPr>
    </w:p>
    <w:p w:rsidR="00715015" w:rsidRDefault="00715015" w:rsidP="000E301B">
      <w:pPr>
        <w:pStyle w:val="Heading2"/>
        <w:ind w:left="0"/>
        <w:rPr>
          <w:rFonts w:asciiTheme="minorHAnsi" w:hAnsiTheme="minorHAnsi" w:cstheme="minorHAnsi"/>
          <w:i/>
          <w:sz w:val="24"/>
        </w:rPr>
      </w:pPr>
      <w:bookmarkStart w:id="4" w:name="_Toc132882938"/>
    </w:p>
    <w:p w:rsidR="000E301B" w:rsidRPr="00BC3529" w:rsidRDefault="000E301B" w:rsidP="000E301B">
      <w:pPr>
        <w:pStyle w:val="Heading2"/>
        <w:ind w:left="0"/>
        <w:rPr>
          <w:rFonts w:asciiTheme="minorHAnsi" w:hAnsiTheme="minorHAnsi" w:cstheme="minorHAnsi"/>
          <w:i/>
          <w:sz w:val="24"/>
        </w:rPr>
      </w:pPr>
    </w:p>
    <w:p w:rsidR="00715015" w:rsidRPr="00BC3529" w:rsidRDefault="00715015" w:rsidP="00715015">
      <w:pPr>
        <w:pStyle w:val="Heading2"/>
        <w:jc w:val="center"/>
        <w:rPr>
          <w:rFonts w:asciiTheme="minorHAnsi" w:hAnsiTheme="minorHAnsi" w:cstheme="minorHAnsi"/>
          <w:i/>
          <w:sz w:val="24"/>
        </w:rPr>
      </w:pPr>
    </w:p>
    <w:p w:rsidR="00715015" w:rsidRPr="00BC3529" w:rsidRDefault="00715015" w:rsidP="00715015">
      <w:pPr>
        <w:pStyle w:val="Heading2"/>
        <w:jc w:val="center"/>
        <w:rPr>
          <w:rFonts w:asciiTheme="minorHAnsi" w:hAnsiTheme="minorHAnsi" w:cstheme="minorHAnsi"/>
          <w:i/>
          <w:sz w:val="24"/>
        </w:rPr>
      </w:pPr>
    </w:p>
    <w:p w:rsidR="002C7C04" w:rsidRDefault="002C7C04" w:rsidP="00715015">
      <w:pPr>
        <w:pStyle w:val="Heading2"/>
        <w:jc w:val="center"/>
        <w:rPr>
          <w:rFonts w:asciiTheme="minorHAnsi" w:hAnsiTheme="minorHAnsi" w:cstheme="minorHAnsi"/>
          <w:i/>
          <w:sz w:val="24"/>
        </w:rPr>
      </w:pPr>
    </w:p>
    <w:p w:rsidR="002C7C04" w:rsidRDefault="002C7C04"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AD4286" w:rsidRDefault="00AD4286" w:rsidP="00715015">
      <w:pPr>
        <w:pStyle w:val="Heading2"/>
        <w:jc w:val="center"/>
        <w:rPr>
          <w:rFonts w:asciiTheme="minorHAnsi" w:hAnsiTheme="minorHAnsi" w:cstheme="minorHAnsi"/>
          <w:i/>
          <w:sz w:val="24"/>
        </w:rPr>
      </w:pPr>
    </w:p>
    <w:p w:rsidR="00211654" w:rsidRDefault="00211654" w:rsidP="00715015">
      <w:pPr>
        <w:pStyle w:val="Heading2"/>
        <w:jc w:val="center"/>
        <w:rPr>
          <w:rFonts w:asciiTheme="minorHAnsi" w:hAnsiTheme="minorHAnsi" w:cstheme="minorHAnsi"/>
          <w:i/>
          <w:sz w:val="24"/>
        </w:rPr>
      </w:pPr>
    </w:p>
    <w:p w:rsidR="00715015" w:rsidRPr="00211654" w:rsidRDefault="00107FC5" w:rsidP="00715015">
      <w:pPr>
        <w:pStyle w:val="Heading2"/>
        <w:jc w:val="center"/>
        <w:rPr>
          <w:rFonts w:asciiTheme="minorHAnsi" w:hAnsiTheme="minorHAnsi" w:cstheme="minorHAnsi"/>
          <w:i/>
          <w:sz w:val="22"/>
        </w:rPr>
      </w:pPr>
      <w:bookmarkStart w:id="5" w:name="_Toc137547488"/>
      <w:r w:rsidRPr="00211654">
        <w:rPr>
          <w:rFonts w:asciiTheme="minorHAnsi" w:hAnsiTheme="minorHAnsi" w:cstheme="minorHAnsi"/>
          <w:i/>
          <w:sz w:val="22"/>
        </w:rPr>
        <w:t>Figure 2: User Id</w:t>
      </w:r>
      <w:bookmarkEnd w:id="4"/>
      <w:bookmarkEnd w:id="5"/>
    </w:p>
    <w:p w:rsidR="00715015" w:rsidRDefault="00715015" w:rsidP="00507BC7">
      <w:pPr>
        <w:rPr>
          <w:rFonts w:asciiTheme="minorHAnsi" w:hAnsiTheme="minorHAnsi" w:cstheme="minorHAnsi"/>
        </w:rPr>
      </w:pPr>
    </w:p>
    <w:p w:rsidR="00715015" w:rsidRPr="00211654" w:rsidRDefault="00107FC5" w:rsidP="00715015">
      <w:pPr>
        <w:pStyle w:val="ListParagraph"/>
        <w:numPr>
          <w:ilvl w:val="0"/>
          <w:numId w:val="1"/>
        </w:numPr>
        <w:jc w:val="left"/>
        <w:rPr>
          <w:rFonts w:asciiTheme="minorHAnsi" w:hAnsiTheme="minorHAnsi" w:cstheme="minorHAnsi"/>
          <w:sz w:val="24"/>
        </w:rPr>
      </w:pPr>
      <w:r w:rsidRPr="00211654">
        <w:rPr>
          <w:rFonts w:asciiTheme="minorHAnsi" w:hAnsiTheme="minorHAnsi" w:cstheme="minorHAnsi"/>
          <w:sz w:val="24"/>
        </w:rPr>
        <w:t xml:space="preserve">Enter password and select on </w:t>
      </w:r>
      <w:r w:rsidRPr="00211654">
        <w:rPr>
          <w:rFonts w:asciiTheme="minorHAnsi" w:hAnsiTheme="minorHAnsi" w:cstheme="minorHAnsi"/>
          <w:b/>
          <w:sz w:val="24"/>
        </w:rPr>
        <w:t xml:space="preserve">Sign in </w:t>
      </w:r>
      <w:r w:rsidRPr="00211654">
        <w:rPr>
          <w:rFonts w:asciiTheme="minorHAnsi" w:hAnsiTheme="minorHAnsi" w:cstheme="minorHAnsi"/>
          <w:sz w:val="24"/>
        </w:rPr>
        <w:t>as depicted in figure 3.</w:t>
      </w:r>
    </w:p>
    <w:p w:rsidR="00715015" w:rsidRPr="00BC3529" w:rsidRDefault="00211654" w:rsidP="00715015">
      <w:pPr>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1" locked="0" layoutInCell="1" allowOverlap="1">
            <wp:simplePos x="0" y="0"/>
            <wp:positionH relativeFrom="column">
              <wp:posOffset>-279400</wp:posOffset>
            </wp:positionH>
            <wp:positionV relativeFrom="paragraph">
              <wp:posOffset>163195</wp:posOffset>
            </wp:positionV>
            <wp:extent cx="6553200" cy="2952750"/>
            <wp:effectExtent l="57150" t="38100" r="38100" b="19050"/>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pic:cNvPicPr>
                      <a:picLocks noChangeAspect="1" noChangeArrowheads="1"/>
                    </pic:cNvPicPr>
                  </pic:nvPicPr>
                  <pic:blipFill>
                    <a:blip r:embed="rId11"/>
                    <a:stretch>
                      <a:fillRect/>
                    </a:stretch>
                  </pic:blipFill>
                  <pic:spPr bwMode="auto">
                    <a:xfrm>
                      <a:off x="0" y="0"/>
                      <a:ext cx="6553200" cy="2952750"/>
                    </a:xfrm>
                    <a:prstGeom prst="rect">
                      <a:avLst/>
                    </a:prstGeom>
                    <a:noFill/>
                    <a:ln w="28575">
                      <a:solidFill>
                        <a:schemeClr val="tx1"/>
                      </a:solidFill>
                      <a:miter lim="800000"/>
                      <a:headEnd/>
                      <a:tailEnd/>
                    </a:ln>
                  </pic:spPr>
                </pic:pic>
              </a:graphicData>
            </a:graphic>
          </wp:anchor>
        </w:drawing>
      </w:r>
    </w:p>
    <w:p w:rsidR="00715015" w:rsidRPr="00BC3529" w:rsidRDefault="00715015" w:rsidP="00715015">
      <w:pPr>
        <w:ind w:left="-900"/>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211654" w:rsidRDefault="00107FC5" w:rsidP="00715015">
      <w:pPr>
        <w:pStyle w:val="Heading2"/>
        <w:jc w:val="center"/>
        <w:rPr>
          <w:rFonts w:asciiTheme="minorHAnsi" w:hAnsiTheme="minorHAnsi" w:cstheme="minorHAnsi"/>
          <w:i/>
          <w:sz w:val="22"/>
        </w:rPr>
      </w:pPr>
      <w:bookmarkStart w:id="6" w:name="_Toc132882939"/>
      <w:bookmarkStart w:id="7" w:name="_Toc137547489"/>
      <w:r w:rsidRPr="00211654">
        <w:rPr>
          <w:rFonts w:asciiTheme="minorHAnsi" w:hAnsiTheme="minorHAnsi" w:cstheme="minorHAnsi"/>
          <w:i/>
          <w:sz w:val="22"/>
        </w:rPr>
        <w:t>Figure 3: Password</w:t>
      </w:r>
      <w:bookmarkEnd w:id="6"/>
      <w:bookmarkEnd w:id="7"/>
    </w:p>
    <w:p w:rsidR="00715015" w:rsidRDefault="00715015" w:rsidP="00715015">
      <w:pPr>
        <w:rPr>
          <w:rFonts w:asciiTheme="minorHAnsi" w:hAnsiTheme="minorHAnsi" w:cstheme="minorHAnsi"/>
        </w:rPr>
      </w:pPr>
    </w:p>
    <w:p w:rsidR="00211654" w:rsidRDefault="00211654" w:rsidP="00715015">
      <w:pPr>
        <w:rPr>
          <w:rFonts w:asciiTheme="minorHAnsi" w:hAnsiTheme="minorHAnsi" w:cstheme="minorHAnsi"/>
        </w:rPr>
      </w:pPr>
    </w:p>
    <w:p w:rsidR="00211654" w:rsidRDefault="00211654" w:rsidP="00715015">
      <w:pPr>
        <w:rPr>
          <w:rFonts w:asciiTheme="minorHAnsi" w:hAnsiTheme="minorHAnsi" w:cstheme="minorHAnsi"/>
        </w:rPr>
      </w:pPr>
    </w:p>
    <w:p w:rsidR="00211654" w:rsidRDefault="00211654" w:rsidP="00715015">
      <w:pPr>
        <w:rPr>
          <w:rFonts w:asciiTheme="minorHAnsi" w:hAnsiTheme="minorHAnsi" w:cstheme="minorHAnsi"/>
        </w:rPr>
      </w:pPr>
    </w:p>
    <w:p w:rsidR="00211654" w:rsidRDefault="00211654" w:rsidP="00715015">
      <w:pPr>
        <w:rPr>
          <w:rFonts w:asciiTheme="minorHAnsi" w:hAnsiTheme="minorHAnsi" w:cstheme="minorHAnsi"/>
        </w:rPr>
      </w:pPr>
    </w:p>
    <w:p w:rsidR="00211654" w:rsidRPr="00BC3529" w:rsidRDefault="00211654" w:rsidP="00715015">
      <w:pPr>
        <w:rPr>
          <w:rFonts w:asciiTheme="minorHAnsi" w:hAnsiTheme="minorHAnsi" w:cstheme="minorHAnsi"/>
        </w:rPr>
      </w:pPr>
    </w:p>
    <w:p w:rsidR="00715015" w:rsidRPr="00211654" w:rsidRDefault="00107FC5" w:rsidP="00715015">
      <w:pPr>
        <w:pStyle w:val="ListParagraph"/>
        <w:numPr>
          <w:ilvl w:val="0"/>
          <w:numId w:val="1"/>
        </w:numPr>
        <w:jc w:val="left"/>
        <w:rPr>
          <w:rFonts w:asciiTheme="minorHAnsi" w:hAnsiTheme="minorHAnsi" w:cstheme="minorHAnsi"/>
          <w:sz w:val="24"/>
        </w:rPr>
      </w:pPr>
      <w:r w:rsidRPr="00211654">
        <w:rPr>
          <w:rFonts w:asciiTheme="minorHAnsi" w:hAnsiTheme="minorHAnsi" w:cstheme="minorHAnsi"/>
          <w:sz w:val="24"/>
        </w:rPr>
        <w:t xml:space="preserve">A screen will appear and select </w:t>
      </w:r>
      <w:r w:rsidRPr="00211654">
        <w:rPr>
          <w:rFonts w:asciiTheme="minorHAnsi" w:hAnsiTheme="minorHAnsi" w:cstheme="minorHAnsi"/>
          <w:b/>
          <w:sz w:val="24"/>
        </w:rPr>
        <w:t xml:space="preserve">MeeSeva Services </w:t>
      </w:r>
      <w:r w:rsidRPr="00211654">
        <w:rPr>
          <w:rFonts w:asciiTheme="minorHAnsi" w:hAnsiTheme="minorHAnsi" w:cstheme="minorHAnsi"/>
          <w:sz w:val="24"/>
        </w:rPr>
        <w:t xml:space="preserve">as depicted in figure 4. </w:t>
      </w:r>
    </w:p>
    <w:p w:rsidR="00715015" w:rsidRPr="00BC3529" w:rsidRDefault="00715015" w:rsidP="00715015">
      <w:pPr>
        <w:rPr>
          <w:rFonts w:asciiTheme="minorHAnsi" w:hAnsiTheme="minorHAnsi" w:cstheme="minorHAnsi"/>
        </w:rPr>
      </w:pPr>
    </w:p>
    <w:p w:rsidR="00715015" w:rsidRPr="00BC3529" w:rsidRDefault="00107FC5" w:rsidP="00715015">
      <w:pPr>
        <w:ind w:left="-1080"/>
        <w:jc w:val="center"/>
        <w:rPr>
          <w:rFonts w:asciiTheme="minorHAnsi" w:hAnsiTheme="minorHAnsi" w:cstheme="minorHAnsi"/>
        </w:rPr>
      </w:pPr>
      <w:r w:rsidRPr="00BC3529">
        <w:rPr>
          <w:rFonts w:asciiTheme="minorHAnsi" w:hAnsiTheme="minorHAnsi" w:cstheme="minorHAnsi"/>
          <w:noProof/>
        </w:rPr>
        <w:drawing>
          <wp:inline distT="0" distB="0" distL="0" distR="0">
            <wp:extent cx="6076950" cy="2990850"/>
            <wp:effectExtent l="57150" t="38100" r="381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stretch>
                      <a:fillRect/>
                    </a:stretch>
                  </pic:blipFill>
                  <pic:spPr bwMode="auto">
                    <a:xfrm>
                      <a:off x="0" y="0"/>
                      <a:ext cx="6076950" cy="2990850"/>
                    </a:xfrm>
                    <a:prstGeom prst="rect">
                      <a:avLst/>
                    </a:prstGeom>
                    <a:noFill/>
                    <a:ln w="28575">
                      <a:solidFill>
                        <a:schemeClr val="tx1"/>
                      </a:solidFill>
                      <a:miter lim="800000"/>
                      <a:headEnd/>
                      <a:tailEnd/>
                    </a:ln>
                  </pic:spPr>
                </pic:pic>
              </a:graphicData>
            </a:graphic>
          </wp:inline>
        </w:drawing>
      </w:r>
    </w:p>
    <w:p w:rsidR="00715015" w:rsidRPr="00BC3529" w:rsidRDefault="00715015" w:rsidP="00715015">
      <w:pPr>
        <w:rPr>
          <w:rFonts w:asciiTheme="minorHAnsi" w:hAnsiTheme="minorHAnsi" w:cstheme="minorHAnsi"/>
        </w:rPr>
      </w:pPr>
    </w:p>
    <w:p w:rsidR="00715015" w:rsidRDefault="00107FC5" w:rsidP="00715015">
      <w:pPr>
        <w:pStyle w:val="Heading2"/>
        <w:jc w:val="center"/>
        <w:rPr>
          <w:rFonts w:asciiTheme="minorHAnsi" w:hAnsiTheme="minorHAnsi" w:cstheme="minorHAnsi"/>
          <w:i/>
          <w:sz w:val="22"/>
        </w:rPr>
      </w:pPr>
      <w:bookmarkStart w:id="8" w:name="_Toc132882940"/>
      <w:bookmarkStart w:id="9" w:name="_Toc137547490"/>
      <w:r w:rsidRPr="00211654">
        <w:rPr>
          <w:rFonts w:asciiTheme="minorHAnsi" w:hAnsiTheme="minorHAnsi" w:cstheme="minorHAnsi"/>
          <w:i/>
          <w:sz w:val="22"/>
        </w:rPr>
        <w:t>Figure 4: MeeSeva Services</w:t>
      </w:r>
      <w:bookmarkEnd w:id="8"/>
      <w:bookmarkEnd w:id="9"/>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211654" w:rsidRDefault="00211654"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Default="00786328" w:rsidP="00715015">
      <w:pPr>
        <w:pStyle w:val="Heading2"/>
        <w:jc w:val="center"/>
        <w:rPr>
          <w:rFonts w:asciiTheme="minorHAnsi" w:hAnsiTheme="minorHAnsi" w:cstheme="minorHAnsi"/>
          <w:i/>
          <w:sz w:val="22"/>
        </w:rPr>
      </w:pPr>
    </w:p>
    <w:p w:rsidR="00786328" w:rsidRPr="00211654" w:rsidRDefault="00786328" w:rsidP="00715015">
      <w:pPr>
        <w:pStyle w:val="Heading2"/>
        <w:jc w:val="center"/>
        <w:rPr>
          <w:rFonts w:asciiTheme="minorHAnsi" w:hAnsiTheme="minorHAnsi" w:cstheme="minorHAnsi"/>
          <w:i/>
          <w:sz w:val="22"/>
        </w:rPr>
      </w:pPr>
    </w:p>
    <w:p w:rsidR="00715015" w:rsidRPr="00211654" w:rsidRDefault="00107FC5" w:rsidP="00715015">
      <w:pPr>
        <w:pStyle w:val="ListParagraph"/>
        <w:numPr>
          <w:ilvl w:val="0"/>
          <w:numId w:val="1"/>
        </w:numPr>
        <w:jc w:val="left"/>
        <w:rPr>
          <w:rFonts w:asciiTheme="minorHAnsi" w:hAnsiTheme="minorHAnsi" w:cstheme="minorHAnsi"/>
          <w:sz w:val="24"/>
        </w:rPr>
      </w:pPr>
      <w:r w:rsidRPr="00211654">
        <w:rPr>
          <w:rFonts w:asciiTheme="minorHAnsi" w:hAnsiTheme="minorHAnsi" w:cstheme="minorHAnsi"/>
          <w:sz w:val="24"/>
        </w:rPr>
        <w:t xml:space="preserve">A list of services will appear in that list select </w:t>
      </w:r>
      <w:r w:rsidRPr="00211654">
        <w:rPr>
          <w:rFonts w:asciiTheme="minorHAnsi" w:hAnsiTheme="minorHAnsi" w:cstheme="minorHAnsi"/>
          <w:b/>
          <w:sz w:val="24"/>
        </w:rPr>
        <w:t xml:space="preserve">REVENUE </w:t>
      </w:r>
      <w:r w:rsidRPr="00211654">
        <w:rPr>
          <w:rFonts w:asciiTheme="minorHAnsi" w:hAnsiTheme="minorHAnsi" w:cstheme="minorHAnsi"/>
          <w:sz w:val="24"/>
        </w:rPr>
        <w:t>department as depicted in figure 5.</w:t>
      </w:r>
    </w:p>
    <w:p w:rsidR="00715015" w:rsidRPr="00BC3529" w:rsidRDefault="00000000" w:rsidP="00715015">
      <w:pPr>
        <w:jc w:val="center"/>
        <w:rPr>
          <w:rFonts w:asciiTheme="minorHAnsi" w:hAnsiTheme="minorHAnsi" w:cstheme="minorHAnsi"/>
        </w:rPr>
      </w:pPr>
      <w:r>
        <w:rPr>
          <w:rFonts w:asciiTheme="minorHAnsi" w:hAnsiTheme="minorHAnsi" w:cstheme="minorHAnsi"/>
          <w:noProof/>
        </w:rPr>
        <w:pict>
          <v:rect id="_x0000_s2059" style="position:absolute;left:0;text-align:left;margin-left:115.25pt;margin-top:370.3pt;width:123pt;height:22.5pt;z-index:251663360" filled="f" strokecolor="red" strokeweight="3pt"/>
        </w:pict>
      </w:r>
      <w:r w:rsidR="00107FC5" w:rsidRPr="00BC3529">
        <w:rPr>
          <w:rFonts w:asciiTheme="minorHAnsi" w:hAnsiTheme="minorHAnsi" w:cstheme="minorHAnsi"/>
          <w:noProof/>
        </w:rPr>
        <w:drawing>
          <wp:inline distT="0" distB="0" distL="0" distR="0">
            <wp:extent cx="3771900" cy="5791200"/>
            <wp:effectExtent l="57150" t="38100" r="381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a:srcRect b="4702"/>
                    <a:stretch>
                      <a:fillRect/>
                    </a:stretch>
                  </pic:blipFill>
                  <pic:spPr bwMode="auto">
                    <a:xfrm>
                      <a:off x="0" y="0"/>
                      <a:ext cx="3771900" cy="5791200"/>
                    </a:xfrm>
                    <a:prstGeom prst="rect">
                      <a:avLst/>
                    </a:prstGeom>
                    <a:noFill/>
                    <a:ln w="28575">
                      <a:solidFill>
                        <a:schemeClr val="tx1"/>
                      </a:solidFill>
                      <a:miter lim="800000"/>
                      <a:headEnd/>
                      <a:tailEnd/>
                    </a:ln>
                  </pic:spPr>
                </pic:pic>
              </a:graphicData>
            </a:graphic>
          </wp:inline>
        </w:drawing>
      </w:r>
    </w:p>
    <w:p w:rsidR="00715015" w:rsidRPr="00BC3529" w:rsidRDefault="00715015" w:rsidP="00715015">
      <w:pPr>
        <w:rPr>
          <w:rFonts w:asciiTheme="minorHAnsi" w:hAnsiTheme="minorHAnsi" w:cstheme="minorHAnsi"/>
        </w:rPr>
      </w:pPr>
    </w:p>
    <w:p w:rsidR="00715015" w:rsidRPr="00211654" w:rsidRDefault="00107FC5" w:rsidP="00715015">
      <w:pPr>
        <w:pStyle w:val="Heading2"/>
        <w:jc w:val="center"/>
        <w:rPr>
          <w:rFonts w:asciiTheme="minorHAnsi" w:hAnsiTheme="minorHAnsi" w:cstheme="minorHAnsi"/>
          <w:i/>
          <w:sz w:val="22"/>
        </w:rPr>
      </w:pPr>
      <w:r w:rsidRPr="00BC3529">
        <w:rPr>
          <w:rFonts w:asciiTheme="minorHAnsi" w:hAnsiTheme="minorHAnsi" w:cstheme="minorHAnsi"/>
        </w:rPr>
        <w:tab/>
      </w:r>
      <w:bookmarkStart w:id="10" w:name="_Toc132882941"/>
      <w:bookmarkStart w:id="11" w:name="_Toc137547491"/>
      <w:r w:rsidRPr="00211654">
        <w:rPr>
          <w:rFonts w:asciiTheme="minorHAnsi" w:hAnsiTheme="minorHAnsi" w:cstheme="minorHAnsi"/>
          <w:i/>
          <w:sz w:val="22"/>
        </w:rPr>
        <w:t>Figure 5: Selection of department</w:t>
      </w:r>
      <w:bookmarkEnd w:id="10"/>
      <w:bookmarkEnd w:id="11"/>
    </w:p>
    <w:p w:rsidR="00715015" w:rsidRPr="00BC3529" w:rsidRDefault="00715015" w:rsidP="00715015">
      <w:pPr>
        <w:pStyle w:val="Heading2"/>
        <w:jc w:val="center"/>
        <w:rPr>
          <w:rFonts w:asciiTheme="minorHAnsi" w:hAnsiTheme="minorHAnsi" w:cstheme="minorHAnsi"/>
          <w:i/>
          <w:sz w:val="24"/>
        </w:rPr>
      </w:pPr>
    </w:p>
    <w:p w:rsidR="00715015" w:rsidRPr="00BC3529" w:rsidRDefault="00715015" w:rsidP="00715015">
      <w:pPr>
        <w:pStyle w:val="Heading2"/>
        <w:jc w:val="center"/>
        <w:rPr>
          <w:rFonts w:asciiTheme="minorHAnsi" w:hAnsiTheme="minorHAnsi" w:cstheme="minorHAnsi"/>
          <w:i/>
          <w:sz w:val="24"/>
        </w:rPr>
      </w:pPr>
    </w:p>
    <w:p w:rsidR="00715015" w:rsidRPr="00BC3529" w:rsidRDefault="00715015" w:rsidP="00715015">
      <w:pPr>
        <w:pStyle w:val="Heading2"/>
        <w:jc w:val="center"/>
        <w:rPr>
          <w:rFonts w:asciiTheme="minorHAnsi" w:hAnsiTheme="minorHAnsi" w:cstheme="minorHAnsi"/>
          <w:i/>
          <w:sz w:val="24"/>
        </w:rPr>
      </w:pPr>
    </w:p>
    <w:p w:rsidR="00DB5E45" w:rsidRDefault="00DB5E45" w:rsidP="00715015">
      <w:pPr>
        <w:pStyle w:val="Heading2"/>
        <w:jc w:val="center"/>
        <w:rPr>
          <w:rFonts w:asciiTheme="minorHAnsi" w:hAnsiTheme="minorHAnsi" w:cstheme="minorHAnsi"/>
          <w:i/>
        </w:rPr>
      </w:pPr>
    </w:p>
    <w:p w:rsidR="00211654" w:rsidRDefault="00211654" w:rsidP="00715015">
      <w:pPr>
        <w:pStyle w:val="Heading2"/>
        <w:jc w:val="center"/>
        <w:rPr>
          <w:rFonts w:asciiTheme="minorHAnsi" w:hAnsiTheme="minorHAnsi" w:cstheme="minorHAnsi"/>
          <w:i/>
        </w:rPr>
      </w:pPr>
    </w:p>
    <w:p w:rsidR="00211654" w:rsidRDefault="00211654" w:rsidP="00715015">
      <w:pPr>
        <w:pStyle w:val="Heading2"/>
        <w:jc w:val="center"/>
        <w:rPr>
          <w:rFonts w:asciiTheme="minorHAnsi" w:hAnsiTheme="minorHAnsi" w:cstheme="minorHAnsi"/>
          <w:i/>
        </w:rPr>
      </w:pPr>
    </w:p>
    <w:p w:rsidR="00211654" w:rsidRDefault="00211654" w:rsidP="00715015">
      <w:pPr>
        <w:pStyle w:val="Heading2"/>
        <w:jc w:val="center"/>
        <w:rPr>
          <w:rFonts w:asciiTheme="minorHAnsi" w:hAnsiTheme="minorHAnsi" w:cstheme="minorHAnsi"/>
          <w:i/>
        </w:rPr>
      </w:pPr>
    </w:p>
    <w:p w:rsidR="00211654" w:rsidRDefault="00211654" w:rsidP="00715015">
      <w:pPr>
        <w:pStyle w:val="Heading2"/>
        <w:jc w:val="center"/>
        <w:rPr>
          <w:rFonts w:asciiTheme="minorHAnsi" w:hAnsiTheme="minorHAnsi" w:cstheme="minorHAnsi"/>
          <w:i/>
        </w:rPr>
      </w:pPr>
    </w:p>
    <w:p w:rsidR="00211654" w:rsidRPr="00BC3529" w:rsidRDefault="00211654" w:rsidP="00715015">
      <w:pPr>
        <w:pStyle w:val="Heading2"/>
        <w:jc w:val="center"/>
        <w:rPr>
          <w:rFonts w:asciiTheme="minorHAnsi" w:hAnsiTheme="minorHAnsi" w:cstheme="minorHAnsi"/>
          <w:i/>
        </w:rPr>
      </w:pPr>
    </w:p>
    <w:p w:rsidR="00715015" w:rsidRPr="00211654" w:rsidRDefault="00107FC5" w:rsidP="00715015">
      <w:pPr>
        <w:pStyle w:val="ListParagraph"/>
        <w:numPr>
          <w:ilvl w:val="0"/>
          <w:numId w:val="1"/>
        </w:numPr>
        <w:jc w:val="left"/>
        <w:rPr>
          <w:rFonts w:asciiTheme="minorHAnsi" w:hAnsiTheme="minorHAnsi" w:cstheme="minorHAnsi"/>
          <w:sz w:val="24"/>
        </w:rPr>
      </w:pPr>
      <w:r w:rsidRPr="00211654">
        <w:rPr>
          <w:rFonts w:asciiTheme="minorHAnsi" w:hAnsiTheme="minorHAnsi" w:cstheme="minorHAnsi"/>
          <w:sz w:val="24"/>
        </w:rPr>
        <w:t xml:space="preserve">Select </w:t>
      </w:r>
      <w:r w:rsidRPr="00211654">
        <w:rPr>
          <w:rFonts w:asciiTheme="minorHAnsi" w:hAnsiTheme="minorHAnsi" w:cstheme="minorHAnsi"/>
          <w:b/>
          <w:sz w:val="24"/>
        </w:rPr>
        <w:t xml:space="preserve">Online Subdivision </w:t>
      </w:r>
      <w:r w:rsidRPr="00211654">
        <w:rPr>
          <w:rFonts w:asciiTheme="minorHAnsi" w:hAnsiTheme="minorHAnsi" w:cstheme="minorHAnsi"/>
          <w:sz w:val="24"/>
        </w:rPr>
        <w:t>service</w:t>
      </w:r>
      <w:r w:rsidR="00B8150A" w:rsidRPr="00211654">
        <w:rPr>
          <w:rFonts w:asciiTheme="minorHAnsi" w:hAnsiTheme="minorHAnsi" w:cstheme="minorHAnsi"/>
          <w:sz w:val="24"/>
        </w:rPr>
        <w:t xml:space="preserve"> </w:t>
      </w:r>
      <w:r w:rsidRPr="00211654">
        <w:rPr>
          <w:rFonts w:asciiTheme="minorHAnsi" w:hAnsiTheme="minorHAnsi" w:cstheme="minorHAnsi"/>
          <w:sz w:val="24"/>
        </w:rPr>
        <w:t>as depicted in figure 6.</w:t>
      </w:r>
    </w:p>
    <w:p w:rsidR="00715015" w:rsidRPr="00BC3529" w:rsidRDefault="00715015" w:rsidP="00715015">
      <w:pPr>
        <w:rPr>
          <w:rFonts w:asciiTheme="minorHAnsi" w:hAnsiTheme="minorHAnsi" w:cstheme="minorHAnsi"/>
        </w:rPr>
      </w:pPr>
    </w:p>
    <w:p w:rsidR="00715015" w:rsidRPr="00BC3529" w:rsidRDefault="00715015" w:rsidP="00715015">
      <w:pPr>
        <w:rPr>
          <w:rFonts w:asciiTheme="minorHAnsi" w:hAnsiTheme="minorHAnsi" w:cstheme="minorHAnsi"/>
        </w:rPr>
      </w:pPr>
    </w:p>
    <w:p w:rsidR="00715015" w:rsidRPr="00BC3529" w:rsidRDefault="00000000" w:rsidP="00715015">
      <w:pPr>
        <w:pStyle w:val="ListParagraph"/>
        <w:ind w:left="840"/>
        <w:rPr>
          <w:rFonts w:asciiTheme="minorHAnsi" w:hAnsiTheme="minorHAnsi" w:cstheme="minorHAnsi"/>
          <w:noProof/>
        </w:rPr>
      </w:pPr>
      <w:r>
        <w:rPr>
          <w:rFonts w:asciiTheme="minorHAnsi" w:hAnsiTheme="minorHAnsi" w:cstheme="minorHAnsi"/>
          <w:noProof/>
        </w:rPr>
        <w:pict>
          <v:rect id="_x0000_s2050" style="position:absolute;left:0;text-align:left;margin-left:40.25pt;margin-top:1.8pt;width:301.5pt;height:138.75pt;z-index:251664384" filled="f" strokeweight="2.25pt"/>
        </w:pict>
      </w:r>
      <w:r w:rsidR="00107FC5" w:rsidRPr="00BC3529">
        <w:rPr>
          <w:rFonts w:asciiTheme="minorHAnsi" w:hAnsiTheme="minorHAnsi" w:cstheme="minorHAnsi"/>
          <w:noProof/>
        </w:rPr>
        <w:drawing>
          <wp:inline distT="0" distB="0" distL="0" distR="0">
            <wp:extent cx="3630930" cy="11779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30930" cy="1177925"/>
                    </a:xfrm>
                    <a:prstGeom prst="rect">
                      <a:avLst/>
                    </a:prstGeom>
                    <a:noFill/>
                    <a:ln>
                      <a:noFill/>
                    </a:ln>
                  </pic:spPr>
                </pic:pic>
              </a:graphicData>
            </a:graphic>
          </wp:inline>
        </w:drawing>
      </w:r>
    </w:p>
    <w:p w:rsidR="00715015" w:rsidRPr="00BC3529" w:rsidRDefault="00107FC5" w:rsidP="00715015">
      <w:pPr>
        <w:pStyle w:val="ListParagraph"/>
        <w:ind w:left="840"/>
        <w:rPr>
          <w:rFonts w:asciiTheme="minorHAnsi" w:hAnsiTheme="minorHAnsi" w:cstheme="minorHAnsi"/>
        </w:rPr>
      </w:pPr>
      <w:r w:rsidRPr="00BC3529">
        <w:rPr>
          <w:rFonts w:asciiTheme="minorHAnsi" w:hAnsiTheme="minorHAnsi" w:cstheme="minorHAnsi"/>
          <w:noProof/>
        </w:rPr>
        <w:drawing>
          <wp:inline distT="0" distB="0" distL="0" distR="0">
            <wp:extent cx="3657600" cy="5715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657600" cy="571500"/>
                    </a:xfrm>
                    <a:prstGeom prst="rect">
                      <a:avLst/>
                    </a:prstGeom>
                    <a:noFill/>
                    <a:ln>
                      <a:noFill/>
                    </a:ln>
                  </pic:spPr>
                </pic:pic>
              </a:graphicData>
            </a:graphic>
          </wp:inline>
        </w:drawing>
      </w:r>
    </w:p>
    <w:p w:rsidR="00715015" w:rsidRPr="00BC3529" w:rsidRDefault="00715015" w:rsidP="00715015">
      <w:pPr>
        <w:pStyle w:val="ListParagraph"/>
        <w:ind w:left="840"/>
        <w:rPr>
          <w:rFonts w:asciiTheme="minorHAnsi" w:hAnsiTheme="minorHAnsi" w:cstheme="minorHAnsi"/>
        </w:rPr>
      </w:pPr>
    </w:p>
    <w:p w:rsidR="00715015" w:rsidRPr="00BC3529" w:rsidRDefault="00C37E1B" w:rsidP="00C37E1B">
      <w:pPr>
        <w:pStyle w:val="Heading2"/>
        <w:rPr>
          <w:rFonts w:asciiTheme="minorHAnsi" w:hAnsiTheme="minorHAnsi" w:cstheme="minorHAnsi"/>
          <w:i/>
        </w:rPr>
      </w:pPr>
      <w:bookmarkStart w:id="12" w:name="_Toc132882942"/>
      <w:bookmarkStart w:id="13" w:name="_Toc137547492"/>
      <w:r>
        <w:rPr>
          <w:rFonts w:asciiTheme="minorHAnsi" w:hAnsiTheme="minorHAnsi" w:cstheme="minorHAnsi"/>
          <w:i/>
          <w:sz w:val="24"/>
        </w:rPr>
        <w:t xml:space="preserve">                                     </w:t>
      </w:r>
      <w:r w:rsidR="00107FC5" w:rsidRPr="00BC3529">
        <w:rPr>
          <w:rFonts w:asciiTheme="minorHAnsi" w:hAnsiTheme="minorHAnsi" w:cstheme="minorHAnsi"/>
          <w:i/>
          <w:sz w:val="24"/>
        </w:rPr>
        <w:t>Figure 6: Selection of service</w:t>
      </w:r>
      <w:bookmarkEnd w:id="12"/>
      <w:bookmarkEnd w:id="13"/>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8C4AD5" w:rsidRDefault="008C4AD5"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86328" w:rsidRDefault="00786328" w:rsidP="00715015">
      <w:pPr>
        <w:pStyle w:val="ListParagraph"/>
        <w:ind w:left="840"/>
        <w:rPr>
          <w:rFonts w:asciiTheme="minorHAnsi" w:hAnsiTheme="minorHAnsi" w:cstheme="minorHAnsi"/>
        </w:rPr>
      </w:pPr>
    </w:p>
    <w:p w:rsidR="00715015" w:rsidRPr="00211654" w:rsidRDefault="00107FC5" w:rsidP="00715015">
      <w:pPr>
        <w:pStyle w:val="ListParagraph"/>
        <w:numPr>
          <w:ilvl w:val="0"/>
          <w:numId w:val="1"/>
        </w:numPr>
        <w:tabs>
          <w:tab w:val="left" w:pos="3975"/>
        </w:tabs>
        <w:jc w:val="left"/>
        <w:rPr>
          <w:rFonts w:asciiTheme="minorHAnsi" w:hAnsiTheme="minorHAnsi" w:cstheme="minorHAnsi"/>
          <w:sz w:val="24"/>
        </w:rPr>
      </w:pPr>
      <w:r w:rsidRPr="00211654">
        <w:rPr>
          <w:rFonts w:asciiTheme="minorHAnsi" w:hAnsiTheme="minorHAnsi" w:cstheme="minorHAnsi"/>
          <w:sz w:val="24"/>
        </w:rPr>
        <w:t>A request screen will appear as depicted in figure 7.</w:t>
      </w:r>
    </w:p>
    <w:p w:rsidR="00715015" w:rsidRPr="00BC3529" w:rsidRDefault="00000000" w:rsidP="00715015">
      <w:pPr>
        <w:tabs>
          <w:tab w:val="left" w:pos="3975"/>
        </w:tabs>
        <w:rPr>
          <w:rFonts w:asciiTheme="minorHAnsi" w:hAnsiTheme="minorHAnsi" w:cstheme="minorHAnsi"/>
        </w:rPr>
      </w:pPr>
      <w:r>
        <w:rPr>
          <w:rFonts w:asciiTheme="minorHAnsi" w:hAnsiTheme="minorHAnsi" w:cstheme="minorHAnsi"/>
          <w:noProof/>
        </w:rPr>
        <w:pict>
          <v:rect id="_x0000_s2051" style="position:absolute;margin-left:1.25pt;margin-top:12.75pt;width:471.75pt;height:588.75pt;z-index:251666432" filled="f" strokeweight="1.5pt"/>
        </w:pict>
      </w:r>
    </w:p>
    <w:p w:rsidR="008C66DF" w:rsidRDefault="00107FC5" w:rsidP="00715015">
      <w:pPr>
        <w:rPr>
          <w:rFonts w:asciiTheme="minorHAnsi" w:hAnsiTheme="minorHAnsi" w:cstheme="minorHAnsi"/>
        </w:rPr>
      </w:pPr>
      <w:r>
        <w:rPr>
          <w:rFonts w:asciiTheme="minorHAnsi" w:hAnsiTheme="minorHAnsi" w:cstheme="minorHAnsi"/>
          <w:noProof/>
        </w:rPr>
        <w:drawing>
          <wp:inline distT="0" distB="0" distL="0" distR="0">
            <wp:extent cx="6001944" cy="269557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6"/>
                    <a:stretch>
                      <a:fillRect/>
                    </a:stretch>
                  </pic:blipFill>
                  <pic:spPr bwMode="auto">
                    <a:xfrm>
                      <a:off x="0" y="0"/>
                      <a:ext cx="6003897" cy="2696452"/>
                    </a:xfrm>
                    <a:prstGeom prst="rect">
                      <a:avLst/>
                    </a:prstGeom>
                    <a:noFill/>
                    <a:ln w="9525">
                      <a:noFill/>
                      <a:miter lim="800000"/>
                      <a:headEnd/>
                      <a:tailEnd/>
                    </a:ln>
                  </pic:spPr>
                </pic:pic>
              </a:graphicData>
            </a:graphic>
          </wp:inline>
        </w:drawing>
      </w:r>
    </w:p>
    <w:p w:rsidR="008C66DF" w:rsidRDefault="00107FC5" w:rsidP="00715015">
      <w:pPr>
        <w:rPr>
          <w:rFonts w:asciiTheme="minorHAnsi" w:hAnsiTheme="minorHAnsi" w:cstheme="minorHAnsi"/>
        </w:rPr>
      </w:pPr>
      <w:r>
        <w:rPr>
          <w:rFonts w:asciiTheme="minorHAnsi" w:hAnsiTheme="minorHAnsi" w:cstheme="minorHAnsi"/>
          <w:noProof/>
        </w:rPr>
        <w:drawing>
          <wp:inline distT="0" distB="0" distL="0" distR="0">
            <wp:extent cx="6000750" cy="1273713"/>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17"/>
                    <a:stretch>
                      <a:fillRect/>
                    </a:stretch>
                  </pic:blipFill>
                  <pic:spPr bwMode="auto">
                    <a:xfrm>
                      <a:off x="0" y="0"/>
                      <a:ext cx="6000750" cy="1273713"/>
                    </a:xfrm>
                    <a:prstGeom prst="rect">
                      <a:avLst/>
                    </a:prstGeom>
                    <a:noFill/>
                    <a:ln w="9525">
                      <a:noFill/>
                      <a:miter lim="800000"/>
                      <a:headEnd/>
                      <a:tailEnd/>
                    </a:ln>
                  </pic:spPr>
                </pic:pic>
              </a:graphicData>
            </a:graphic>
          </wp:inline>
        </w:drawing>
      </w:r>
    </w:p>
    <w:p w:rsidR="008C66DF" w:rsidRDefault="00107FC5" w:rsidP="00715015">
      <w:pPr>
        <w:rPr>
          <w:rFonts w:asciiTheme="minorHAnsi" w:hAnsiTheme="minorHAnsi" w:cstheme="minorHAnsi"/>
        </w:rPr>
      </w:pPr>
      <w:r>
        <w:rPr>
          <w:rFonts w:asciiTheme="minorHAnsi" w:hAnsiTheme="minorHAnsi" w:cstheme="minorHAnsi"/>
          <w:noProof/>
        </w:rPr>
        <w:drawing>
          <wp:inline distT="0" distB="0" distL="0" distR="0">
            <wp:extent cx="6000750" cy="2094914"/>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pic:cNvPicPr>
                      <a:picLocks noChangeAspect="1" noChangeArrowheads="1"/>
                    </pic:cNvPicPr>
                  </pic:nvPicPr>
                  <pic:blipFill>
                    <a:blip r:embed="rId18"/>
                    <a:stretch>
                      <a:fillRect/>
                    </a:stretch>
                  </pic:blipFill>
                  <pic:spPr bwMode="auto">
                    <a:xfrm>
                      <a:off x="0" y="0"/>
                      <a:ext cx="6000750" cy="2094914"/>
                    </a:xfrm>
                    <a:prstGeom prst="rect">
                      <a:avLst/>
                    </a:prstGeom>
                    <a:noFill/>
                    <a:ln w="9525">
                      <a:noFill/>
                      <a:miter lim="800000"/>
                      <a:headEnd/>
                      <a:tailEnd/>
                    </a:ln>
                  </pic:spPr>
                </pic:pic>
              </a:graphicData>
            </a:graphic>
          </wp:inline>
        </w:drawing>
      </w:r>
    </w:p>
    <w:p w:rsidR="008C66DF" w:rsidRDefault="00107FC5" w:rsidP="00715015">
      <w:pPr>
        <w:rPr>
          <w:rFonts w:asciiTheme="minorHAnsi" w:hAnsiTheme="minorHAnsi" w:cstheme="minorHAnsi"/>
        </w:rPr>
      </w:pPr>
      <w:r>
        <w:rPr>
          <w:rFonts w:asciiTheme="minorHAnsi" w:hAnsiTheme="minorHAnsi" w:cstheme="minorHAnsi"/>
          <w:noProof/>
        </w:rPr>
        <w:drawing>
          <wp:inline distT="0" distB="0" distL="0" distR="0">
            <wp:extent cx="6000750" cy="1446815"/>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noChangeArrowheads="1"/>
                    </pic:cNvPicPr>
                  </pic:nvPicPr>
                  <pic:blipFill>
                    <a:blip r:embed="rId19"/>
                    <a:stretch>
                      <a:fillRect/>
                    </a:stretch>
                  </pic:blipFill>
                  <pic:spPr bwMode="auto">
                    <a:xfrm>
                      <a:off x="0" y="0"/>
                      <a:ext cx="6000750" cy="1446815"/>
                    </a:xfrm>
                    <a:prstGeom prst="rect">
                      <a:avLst/>
                    </a:prstGeom>
                    <a:noFill/>
                    <a:ln w="9525">
                      <a:noFill/>
                      <a:miter lim="800000"/>
                      <a:headEnd/>
                      <a:tailEnd/>
                    </a:ln>
                  </pic:spPr>
                </pic:pic>
              </a:graphicData>
            </a:graphic>
          </wp:inline>
        </w:drawing>
      </w:r>
    </w:p>
    <w:p w:rsidR="008C66DF" w:rsidRDefault="008C66DF" w:rsidP="00715015">
      <w:pPr>
        <w:rPr>
          <w:rFonts w:asciiTheme="minorHAnsi" w:hAnsiTheme="minorHAnsi" w:cstheme="minorHAnsi"/>
        </w:rPr>
      </w:pPr>
    </w:p>
    <w:p w:rsidR="00715015" w:rsidRPr="00BC3529" w:rsidRDefault="00107FC5" w:rsidP="00202A5A">
      <w:pPr>
        <w:pStyle w:val="Heading2"/>
        <w:jc w:val="center"/>
        <w:rPr>
          <w:rFonts w:asciiTheme="minorHAnsi" w:hAnsiTheme="minorHAnsi" w:cstheme="minorHAnsi"/>
          <w:i/>
          <w:sz w:val="22"/>
        </w:rPr>
      </w:pPr>
      <w:bookmarkStart w:id="14" w:name="_Toc137547493"/>
      <w:r w:rsidRPr="00BC3529">
        <w:rPr>
          <w:rFonts w:asciiTheme="minorHAnsi" w:hAnsiTheme="minorHAnsi" w:cstheme="minorHAnsi"/>
          <w:i/>
          <w:sz w:val="22"/>
        </w:rPr>
        <w:t>Figure 7: Request Screen</w:t>
      </w:r>
      <w:bookmarkEnd w:id="14"/>
    </w:p>
    <w:p w:rsidR="00202A5A" w:rsidRPr="00BC3529" w:rsidRDefault="00202A5A" w:rsidP="00202A5A">
      <w:pPr>
        <w:pStyle w:val="Heading2"/>
        <w:jc w:val="center"/>
        <w:rPr>
          <w:rFonts w:asciiTheme="minorHAnsi" w:hAnsiTheme="minorHAnsi" w:cstheme="minorHAnsi"/>
          <w:i/>
          <w:sz w:val="22"/>
        </w:rPr>
      </w:pPr>
    </w:p>
    <w:p w:rsidR="008E07CD" w:rsidRDefault="008E07CD" w:rsidP="00202A5A">
      <w:pPr>
        <w:rPr>
          <w:rFonts w:asciiTheme="minorHAnsi" w:hAnsiTheme="minorHAnsi" w:cstheme="minorHAnsi"/>
        </w:rPr>
      </w:pPr>
    </w:p>
    <w:p w:rsidR="00211654" w:rsidRPr="00BC3529" w:rsidRDefault="00211654" w:rsidP="00202A5A">
      <w:pPr>
        <w:rPr>
          <w:rFonts w:asciiTheme="minorHAnsi" w:hAnsiTheme="minorHAnsi" w:cstheme="minorHAnsi"/>
        </w:rPr>
      </w:pPr>
    </w:p>
    <w:p w:rsidR="00202A5A" w:rsidRPr="00211654" w:rsidRDefault="00107FC5" w:rsidP="00202A5A">
      <w:pPr>
        <w:pStyle w:val="ListParagraph"/>
        <w:numPr>
          <w:ilvl w:val="0"/>
          <w:numId w:val="1"/>
        </w:numPr>
        <w:jc w:val="left"/>
        <w:rPr>
          <w:rFonts w:asciiTheme="minorHAnsi" w:hAnsiTheme="minorHAnsi" w:cstheme="minorHAnsi"/>
          <w:sz w:val="24"/>
        </w:rPr>
      </w:pPr>
      <w:r w:rsidRPr="00211654">
        <w:rPr>
          <w:rFonts w:asciiTheme="minorHAnsi" w:hAnsiTheme="minorHAnsi" w:cstheme="minorHAnsi"/>
          <w:sz w:val="24"/>
        </w:rPr>
        <w:t xml:space="preserve">Enter land parcel details such as District, Mandal, Village, LPM no., LP extent acres. Cents, LP pattadhar name, </w:t>
      </w:r>
      <w:r w:rsidR="00CA0206" w:rsidRPr="00211654">
        <w:rPr>
          <w:rFonts w:asciiTheme="minorHAnsi" w:hAnsiTheme="minorHAnsi" w:cstheme="minorHAnsi"/>
          <w:sz w:val="24"/>
        </w:rPr>
        <w:t>LP</w:t>
      </w:r>
      <w:r w:rsidRPr="00211654">
        <w:rPr>
          <w:rFonts w:asciiTheme="minorHAnsi" w:hAnsiTheme="minorHAnsi" w:cstheme="minorHAnsi"/>
          <w:sz w:val="24"/>
        </w:rPr>
        <w:t xml:space="preserve"> pattadhar father/ spouse name, ULPIN number, Secretariat, khata number and no. of sub division as depicted in figure 8.</w:t>
      </w:r>
    </w:p>
    <w:p w:rsidR="00202A5A" w:rsidRPr="00BC3529" w:rsidRDefault="00107FC5" w:rsidP="008C66DF">
      <w:pPr>
        <w:pStyle w:val="ListParagraph"/>
        <w:ind w:left="840"/>
        <w:jc w:val="center"/>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1" locked="0" layoutInCell="1" allowOverlap="1">
            <wp:simplePos x="0" y="0"/>
            <wp:positionH relativeFrom="column">
              <wp:posOffset>53975</wp:posOffset>
            </wp:positionH>
            <wp:positionV relativeFrom="paragraph">
              <wp:posOffset>106680</wp:posOffset>
            </wp:positionV>
            <wp:extent cx="6089650" cy="2638425"/>
            <wp:effectExtent l="19050" t="19050" r="25400" b="28575"/>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pic:cNvPicPr>
                      <a:picLocks noChangeAspect="1" noChangeArrowheads="1"/>
                    </pic:cNvPicPr>
                  </pic:nvPicPr>
                  <pic:blipFill>
                    <a:blip r:embed="rId20"/>
                    <a:stretch>
                      <a:fillRect/>
                    </a:stretch>
                  </pic:blipFill>
                  <pic:spPr bwMode="auto">
                    <a:xfrm>
                      <a:off x="0" y="0"/>
                      <a:ext cx="6089650" cy="2638425"/>
                    </a:xfrm>
                    <a:prstGeom prst="rect">
                      <a:avLst/>
                    </a:prstGeom>
                    <a:noFill/>
                    <a:ln w="19050">
                      <a:solidFill>
                        <a:schemeClr val="tx1"/>
                      </a:solidFill>
                      <a:miter lim="800000"/>
                      <a:headEnd/>
                      <a:tailEnd/>
                    </a:ln>
                  </pic:spPr>
                </pic:pic>
              </a:graphicData>
            </a:graphic>
          </wp:anchor>
        </w:drawing>
      </w: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8C66DF" w:rsidRDefault="008C66DF" w:rsidP="00202A5A">
      <w:pPr>
        <w:pStyle w:val="Heading2"/>
        <w:jc w:val="center"/>
        <w:rPr>
          <w:rFonts w:asciiTheme="minorHAnsi" w:hAnsiTheme="minorHAnsi" w:cstheme="minorHAnsi"/>
          <w:i/>
          <w:sz w:val="22"/>
        </w:rPr>
      </w:pPr>
    </w:p>
    <w:p w:rsidR="008C66DF" w:rsidRDefault="008C66DF" w:rsidP="00202A5A">
      <w:pPr>
        <w:pStyle w:val="Heading2"/>
        <w:jc w:val="center"/>
        <w:rPr>
          <w:rFonts w:asciiTheme="minorHAnsi" w:hAnsiTheme="minorHAnsi" w:cstheme="minorHAnsi"/>
          <w:i/>
          <w:sz w:val="22"/>
        </w:rPr>
      </w:pPr>
    </w:p>
    <w:p w:rsidR="008C66DF" w:rsidRDefault="008C66DF" w:rsidP="00202A5A">
      <w:pPr>
        <w:pStyle w:val="Heading2"/>
        <w:jc w:val="center"/>
        <w:rPr>
          <w:rFonts w:asciiTheme="minorHAnsi" w:hAnsiTheme="minorHAnsi" w:cstheme="minorHAnsi"/>
          <w:i/>
          <w:sz w:val="22"/>
        </w:rPr>
      </w:pPr>
    </w:p>
    <w:p w:rsidR="00202A5A" w:rsidRPr="00BC3529" w:rsidRDefault="00107FC5" w:rsidP="00202A5A">
      <w:pPr>
        <w:pStyle w:val="Heading2"/>
        <w:jc w:val="center"/>
        <w:rPr>
          <w:rFonts w:asciiTheme="minorHAnsi" w:hAnsiTheme="minorHAnsi" w:cstheme="minorHAnsi"/>
          <w:i/>
          <w:sz w:val="22"/>
        </w:rPr>
      </w:pPr>
      <w:bookmarkStart w:id="15" w:name="_Toc137547494"/>
      <w:r w:rsidRPr="00BC3529">
        <w:rPr>
          <w:rFonts w:asciiTheme="minorHAnsi" w:hAnsiTheme="minorHAnsi" w:cstheme="minorHAnsi"/>
          <w:i/>
          <w:sz w:val="22"/>
        </w:rPr>
        <w:t>Figure 8: Land parcel details</w:t>
      </w:r>
      <w:bookmarkEnd w:id="15"/>
    </w:p>
    <w:p w:rsidR="00202A5A" w:rsidRPr="00BC3529" w:rsidRDefault="00202A5A" w:rsidP="00202A5A">
      <w:pPr>
        <w:pStyle w:val="Heading2"/>
        <w:jc w:val="center"/>
        <w:rPr>
          <w:rFonts w:asciiTheme="minorHAnsi" w:hAnsiTheme="minorHAnsi" w:cstheme="minorHAnsi"/>
          <w:i/>
          <w:sz w:val="22"/>
        </w:rPr>
      </w:pPr>
    </w:p>
    <w:p w:rsidR="00202A5A" w:rsidRPr="00211654" w:rsidRDefault="00107FC5" w:rsidP="00202A5A">
      <w:pPr>
        <w:pStyle w:val="ListParagraph"/>
        <w:numPr>
          <w:ilvl w:val="0"/>
          <w:numId w:val="1"/>
        </w:numPr>
        <w:jc w:val="left"/>
        <w:rPr>
          <w:rFonts w:asciiTheme="minorHAnsi" w:hAnsiTheme="minorHAnsi" w:cstheme="minorHAnsi"/>
          <w:sz w:val="24"/>
        </w:rPr>
      </w:pPr>
      <w:r w:rsidRPr="00211654">
        <w:rPr>
          <w:rFonts w:asciiTheme="minorHAnsi" w:hAnsiTheme="minorHAnsi" w:cstheme="minorHAnsi"/>
          <w:sz w:val="24"/>
        </w:rPr>
        <w:t>Enter sub division details such as proposed new LPM and Extent as depicted in figure 9.</w:t>
      </w:r>
    </w:p>
    <w:p w:rsidR="00202A5A" w:rsidRPr="00BC3529" w:rsidRDefault="00202A5A" w:rsidP="00202A5A">
      <w:pPr>
        <w:pStyle w:val="ListParagraph"/>
        <w:ind w:left="840"/>
        <w:rPr>
          <w:rFonts w:asciiTheme="minorHAnsi" w:hAnsiTheme="minorHAnsi" w:cstheme="minorHAnsi"/>
        </w:rPr>
      </w:pPr>
    </w:p>
    <w:p w:rsidR="00202A5A" w:rsidRPr="00BC3529" w:rsidRDefault="00107FC5" w:rsidP="008C66DF">
      <w:pPr>
        <w:pStyle w:val="ListParagraph"/>
        <w:ind w:left="840"/>
        <w:jc w:val="center"/>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simplePos x="0" y="0"/>
            <wp:positionH relativeFrom="column">
              <wp:posOffset>-41635</wp:posOffset>
            </wp:positionH>
            <wp:positionV relativeFrom="paragraph">
              <wp:posOffset>3151</wp:posOffset>
            </wp:positionV>
            <wp:extent cx="6091999" cy="1380226"/>
            <wp:effectExtent l="19050" t="19050" r="23051" b="10424"/>
            <wp:wrapNone/>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9"/>
                    <pic:cNvPicPr>
                      <a:picLocks noChangeAspect="1" noChangeArrowheads="1"/>
                    </pic:cNvPicPr>
                  </pic:nvPicPr>
                  <pic:blipFill>
                    <a:blip r:embed="rId21"/>
                    <a:stretch>
                      <a:fillRect/>
                    </a:stretch>
                  </pic:blipFill>
                  <pic:spPr bwMode="auto">
                    <a:xfrm>
                      <a:off x="0" y="0"/>
                      <a:ext cx="6091999" cy="1380226"/>
                    </a:xfrm>
                    <a:prstGeom prst="rect">
                      <a:avLst/>
                    </a:prstGeom>
                    <a:noFill/>
                    <a:ln w="19050">
                      <a:solidFill>
                        <a:schemeClr val="tx1"/>
                      </a:solidFill>
                      <a:miter lim="800000"/>
                      <a:headEnd/>
                      <a:tailEnd/>
                    </a:ln>
                  </pic:spPr>
                </pic:pic>
              </a:graphicData>
            </a:graphic>
          </wp:anchor>
        </w:drawing>
      </w:r>
    </w:p>
    <w:p w:rsidR="00202A5A" w:rsidRPr="00BC3529" w:rsidRDefault="00202A5A" w:rsidP="00202A5A">
      <w:pPr>
        <w:jc w:val="center"/>
        <w:rPr>
          <w:rFonts w:asciiTheme="minorHAnsi" w:hAnsiTheme="minorHAnsi" w:cstheme="minorHAnsi"/>
        </w:rPr>
      </w:pPr>
    </w:p>
    <w:p w:rsidR="00202A5A" w:rsidRPr="00BC3529" w:rsidRDefault="00202A5A" w:rsidP="00202A5A">
      <w:pPr>
        <w:rPr>
          <w:rFonts w:asciiTheme="minorHAnsi" w:hAnsiTheme="minorHAnsi" w:cstheme="minorHAnsi"/>
        </w:rPr>
      </w:pPr>
    </w:p>
    <w:p w:rsidR="00202A5A" w:rsidRPr="00BC3529" w:rsidRDefault="00000000" w:rsidP="00202A5A">
      <w:pPr>
        <w:rPr>
          <w:rFonts w:asciiTheme="minorHAnsi" w:hAnsiTheme="minorHAnsi" w:cstheme="minorHAnsi"/>
        </w:rPr>
      </w:pPr>
      <w:r>
        <w:rPr>
          <w:rFonts w:asciiTheme="minorHAnsi" w:hAnsiTheme="minorHAnsi" w:cstheme="minorHAnsi"/>
          <w:noProof/>
        </w:rPr>
        <w:pict>
          <v:rect id="_x0000_s2052" style="position:absolute;margin-left:247.25pt;margin-top:6.35pt;width:210.65pt;height:39.2pt;z-index:251668480" filled="f" strokecolor="red" strokeweight="1.5pt"/>
        </w:pict>
      </w:r>
    </w:p>
    <w:p w:rsidR="00202A5A" w:rsidRPr="00BC3529" w:rsidRDefault="00202A5A" w:rsidP="00202A5A">
      <w:pPr>
        <w:rPr>
          <w:rFonts w:asciiTheme="minorHAnsi" w:hAnsiTheme="minorHAnsi" w:cstheme="minorHAnsi"/>
        </w:rPr>
      </w:pPr>
    </w:p>
    <w:p w:rsidR="00202A5A" w:rsidRPr="00BC3529" w:rsidRDefault="00202A5A" w:rsidP="00202A5A">
      <w:pPr>
        <w:rPr>
          <w:rFonts w:asciiTheme="minorHAnsi" w:hAnsiTheme="minorHAnsi" w:cstheme="minorHAnsi"/>
        </w:rPr>
      </w:pPr>
    </w:p>
    <w:p w:rsidR="008C66DF" w:rsidRDefault="00107FC5" w:rsidP="00202A5A">
      <w:pPr>
        <w:pStyle w:val="Heading2"/>
        <w:jc w:val="center"/>
        <w:rPr>
          <w:rFonts w:asciiTheme="minorHAnsi" w:hAnsiTheme="minorHAnsi" w:cstheme="minorHAnsi"/>
        </w:rPr>
      </w:pPr>
      <w:r w:rsidRPr="00BC3529">
        <w:rPr>
          <w:rFonts w:asciiTheme="minorHAnsi" w:hAnsiTheme="minorHAnsi" w:cstheme="minorHAnsi"/>
        </w:rPr>
        <w:tab/>
      </w:r>
    </w:p>
    <w:p w:rsidR="008C66DF" w:rsidRDefault="008C66DF" w:rsidP="00202A5A">
      <w:pPr>
        <w:pStyle w:val="Heading2"/>
        <w:jc w:val="center"/>
        <w:rPr>
          <w:rFonts w:asciiTheme="minorHAnsi" w:hAnsiTheme="minorHAnsi" w:cstheme="minorHAnsi"/>
        </w:rPr>
      </w:pPr>
    </w:p>
    <w:p w:rsidR="00202A5A" w:rsidRPr="00BC3529" w:rsidRDefault="00107FC5" w:rsidP="00202A5A">
      <w:pPr>
        <w:pStyle w:val="Heading2"/>
        <w:jc w:val="center"/>
        <w:rPr>
          <w:rFonts w:asciiTheme="minorHAnsi" w:hAnsiTheme="minorHAnsi" w:cstheme="minorHAnsi"/>
          <w:i/>
          <w:sz w:val="22"/>
        </w:rPr>
      </w:pPr>
      <w:bookmarkStart w:id="16" w:name="_Toc137547495"/>
      <w:r w:rsidRPr="00BC3529">
        <w:rPr>
          <w:rFonts w:asciiTheme="minorHAnsi" w:hAnsiTheme="minorHAnsi" w:cstheme="minorHAnsi"/>
          <w:i/>
          <w:sz w:val="22"/>
        </w:rPr>
        <w:t>Figure 9: Sub division details</w:t>
      </w:r>
      <w:bookmarkEnd w:id="16"/>
    </w:p>
    <w:p w:rsidR="00BC3529" w:rsidRDefault="00BC3529"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Default="003D2978" w:rsidP="00202A5A">
      <w:pPr>
        <w:pStyle w:val="Heading2"/>
        <w:jc w:val="center"/>
        <w:rPr>
          <w:rFonts w:asciiTheme="minorHAnsi" w:hAnsiTheme="minorHAnsi" w:cstheme="minorHAnsi"/>
          <w:i/>
          <w:sz w:val="22"/>
        </w:rPr>
      </w:pPr>
    </w:p>
    <w:p w:rsidR="003D2978" w:rsidRPr="00BC3529" w:rsidRDefault="003D2978" w:rsidP="00202A5A">
      <w:pPr>
        <w:pStyle w:val="Heading2"/>
        <w:jc w:val="center"/>
        <w:rPr>
          <w:rFonts w:asciiTheme="minorHAnsi" w:hAnsiTheme="minorHAnsi" w:cstheme="minorHAnsi"/>
          <w:i/>
          <w:sz w:val="22"/>
        </w:rPr>
      </w:pPr>
    </w:p>
    <w:p w:rsidR="00BC3529" w:rsidRPr="00211654" w:rsidRDefault="00107FC5" w:rsidP="00BC3529">
      <w:pPr>
        <w:pStyle w:val="ListParagraph"/>
        <w:numPr>
          <w:ilvl w:val="0"/>
          <w:numId w:val="1"/>
        </w:numPr>
        <w:jc w:val="left"/>
        <w:rPr>
          <w:rFonts w:asciiTheme="minorHAnsi" w:hAnsiTheme="minorHAnsi" w:cstheme="minorHAnsi"/>
          <w:sz w:val="24"/>
        </w:rPr>
      </w:pPr>
      <w:r w:rsidRPr="00211654">
        <w:rPr>
          <w:rFonts w:asciiTheme="minorHAnsi" w:hAnsiTheme="minorHAnsi" w:cstheme="minorHAnsi"/>
          <w:sz w:val="24"/>
        </w:rPr>
        <w:lastRenderedPageBreak/>
        <w:t xml:space="preserve">Enter Land boundary owner details such as owner name, Father/ spouse name, Address and mobile number as depicted in figure 10. </w:t>
      </w:r>
    </w:p>
    <w:p w:rsidR="00202A5A" w:rsidRPr="00BC3529" w:rsidRDefault="00202A5A" w:rsidP="00202A5A">
      <w:pPr>
        <w:tabs>
          <w:tab w:val="left" w:pos="4245"/>
        </w:tabs>
        <w:rPr>
          <w:rFonts w:asciiTheme="minorHAnsi" w:hAnsiTheme="minorHAnsi" w:cstheme="minorHAnsi"/>
        </w:rPr>
      </w:pPr>
    </w:p>
    <w:p w:rsidR="00BC3529" w:rsidRDefault="00000000" w:rsidP="00202A5A">
      <w:pPr>
        <w:tabs>
          <w:tab w:val="left" w:pos="4245"/>
        </w:tabs>
        <w:rPr>
          <w:rFonts w:asciiTheme="minorHAnsi" w:hAnsiTheme="minorHAnsi" w:cstheme="minorHAnsi"/>
        </w:rPr>
      </w:pPr>
      <w:r>
        <w:rPr>
          <w:rFonts w:asciiTheme="minorHAnsi" w:hAnsiTheme="minorHAnsi" w:cstheme="minorHAnsi"/>
          <w:noProof/>
        </w:rPr>
        <w:pict>
          <v:rect id="_x0000_s2053" style="position:absolute;margin-left:374.6pt;margin-top:99.6pt;width:34.4pt;height:15.05pt;z-index:251667456" filled="f" strokecolor="red" strokeweight="1pt"/>
        </w:pict>
      </w:r>
      <w:r w:rsidR="003028DA">
        <w:rPr>
          <w:rFonts w:asciiTheme="minorHAnsi" w:hAnsiTheme="minorHAnsi" w:cstheme="minorHAnsi"/>
          <w:noProof/>
        </w:rPr>
        <w:drawing>
          <wp:inline distT="0" distB="0" distL="0" distR="0">
            <wp:extent cx="6089650" cy="1540800"/>
            <wp:effectExtent l="19050" t="19050" r="25400" b="2130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22"/>
                    <a:stretch>
                      <a:fillRect/>
                    </a:stretch>
                  </pic:blipFill>
                  <pic:spPr bwMode="auto">
                    <a:xfrm>
                      <a:off x="0" y="0"/>
                      <a:ext cx="6089650" cy="1540800"/>
                    </a:xfrm>
                    <a:prstGeom prst="rect">
                      <a:avLst/>
                    </a:prstGeom>
                    <a:noFill/>
                    <a:ln w="19050">
                      <a:solidFill>
                        <a:schemeClr val="tx1"/>
                      </a:solidFill>
                      <a:miter lim="800000"/>
                      <a:headEnd/>
                      <a:tailEnd/>
                    </a:ln>
                  </pic:spPr>
                </pic:pic>
              </a:graphicData>
            </a:graphic>
          </wp:inline>
        </w:drawing>
      </w:r>
    </w:p>
    <w:p w:rsidR="00BC3529" w:rsidRPr="00211654" w:rsidRDefault="00107FC5" w:rsidP="00211654">
      <w:pPr>
        <w:pStyle w:val="Heading2"/>
        <w:jc w:val="center"/>
        <w:rPr>
          <w:rFonts w:asciiTheme="minorHAnsi" w:hAnsiTheme="minorHAnsi" w:cstheme="minorHAnsi"/>
          <w:i/>
          <w:sz w:val="22"/>
        </w:rPr>
      </w:pPr>
      <w:bookmarkStart w:id="17" w:name="_Toc137547496"/>
      <w:r w:rsidRPr="00211654">
        <w:rPr>
          <w:rFonts w:asciiTheme="minorHAnsi" w:hAnsiTheme="minorHAnsi" w:cstheme="minorHAnsi"/>
          <w:i/>
          <w:sz w:val="22"/>
        </w:rPr>
        <w:t>Figure 10: Land boundary owner details</w:t>
      </w:r>
      <w:bookmarkEnd w:id="17"/>
    </w:p>
    <w:p w:rsidR="008E07CD" w:rsidRPr="00211654" w:rsidRDefault="008E07CD" w:rsidP="00211654">
      <w:pPr>
        <w:pStyle w:val="Heading2"/>
        <w:jc w:val="center"/>
        <w:rPr>
          <w:rFonts w:asciiTheme="minorHAnsi" w:hAnsiTheme="minorHAnsi" w:cstheme="minorHAnsi"/>
          <w:i/>
          <w:sz w:val="22"/>
        </w:rPr>
      </w:pPr>
    </w:p>
    <w:p w:rsidR="00BC3529" w:rsidRPr="00211654" w:rsidRDefault="00107FC5" w:rsidP="00BC3529">
      <w:pPr>
        <w:pStyle w:val="ListParagraph"/>
        <w:numPr>
          <w:ilvl w:val="0"/>
          <w:numId w:val="1"/>
        </w:numPr>
        <w:tabs>
          <w:tab w:val="left" w:pos="3675"/>
        </w:tabs>
        <w:jc w:val="left"/>
        <w:rPr>
          <w:rFonts w:asciiTheme="minorHAnsi" w:hAnsiTheme="minorHAnsi" w:cstheme="minorHAnsi"/>
          <w:sz w:val="24"/>
        </w:rPr>
      </w:pPr>
      <w:r w:rsidRPr="00211654">
        <w:rPr>
          <w:rFonts w:asciiTheme="minorHAnsi" w:hAnsiTheme="minorHAnsi" w:cstheme="minorHAnsi"/>
          <w:sz w:val="24"/>
        </w:rPr>
        <w:t>Enter applicant details such as application number, Applicant name, Father/ Spouse name, State, district, mandal, village /ward, pin code, mobile, email delivery type as depicted in figure 11.</w:t>
      </w:r>
    </w:p>
    <w:p w:rsidR="00BC3529" w:rsidRDefault="00BC3529" w:rsidP="00BC3529">
      <w:pPr>
        <w:tabs>
          <w:tab w:val="left" w:pos="3675"/>
        </w:tabs>
        <w:rPr>
          <w:rFonts w:asciiTheme="minorHAnsi" w:hAnsiTheme="minorHAnsi" w:cstheme="minorHAnsi"/>
        </w:rPr>
      </w:pPr>
    </w:p>
    <w:p w:rsidR="00BC3529" w:rsidRDefault="00107FC5" w:rsidP="00BC3529">
      <w:pPr>
        <w:tabs>
          <w:tab w:val="left" w:pos="3675"/>
        </w:tabs>
        <w:rPr>
          <w:rFonts w:asciiTheme="minorHAnsi" w:hAnsiTheme="minorHAnsi" w:cstheme="minorHAnsi"/>
        </w:rPr>
      </w:pPr>
      <w:r>
        <w:rPr>
          <w:rFonts w:asciiTheme="minorHAnsi" w:hAnsiTheme="minorHAnsi" w:cstheme="minorHAnsi"/>
          <w:noProof/>
        </w:rPr>
        <w:drawing>
          <wp:inline distT="0" distB="0" distL="0" distR="0">
            <wp:extent cx="6089650" cy="2039689"/>
            <wp:effectExtent l="19050" t="19050" r="25400" b="17711"/>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pic:cNvPicPr>
                      <a:picLocks noChangeAspect="1" noChangeArrowheads="1"/>
                    </pic:cNvPicPr>
                  </pic:nvPicPr>
                  <pic:blipFill>
                    <a:blip r:embed="rId23"/>
                    <a:stretch>
                      <a:fillRect/>
                    </a:stretch>
                  </pic:blipFill>
                  <pic:spPr bwMode="auto">
                    <a:xfrm>
                      <a:off x="0" y="0"/>
                      <a:ext cx="6089650" cy="2039689"/>
                    </a:xfrm>
                    <a:prstGeom prst="rect">
                      <a:avLst/>
                    </a:prstGeom>
                    <a:noFill/>
                    <a:ln w="19050">
                      <a:solidFill>
                        <a:schemeClr val="tx1"/>
                      </a:solidFill>
                      <a:miter lim="800000"/>
                      <a:headEnd/>
                      <a:tailEnd/>
                    </a:ln>
                  </pic:spPr>
                </pic:pic>
              </a:graphicData>
            </a:graphic>
          </wp:inline>
        </w:drawing>
      </w:r>
    </w:p>
    <w:p w:rsidR="00BC3529" w:rsidRPr="00BC3529" w:rsidRDefault="00BC3529" w:rsidP="00BC3529">
      <w:pPr>
        <w:rPr>
          <w:rFonts w:asciiTheme="minorHAnsi" w:hAnsiTheme="minorHAnsi" w:cstheme="minorHAnsi"/>
        </w:rPr>
      </w:pPr>
    </w:p>
    <w:p w:rsidR="00BC3529" w:rsidRPr="003D2978" w:rsidRDefault="00107FC5" w:rsidP="003D2978">
      <w:pPr>
        <w:pStyle w:val="Heading2"/>
        <w:jc w:val="center"/>
        <w:rPr>
          <w:rFonts w:asciiTheme="minorHAnsi" w:hAnsiTheme="minorHAnsi" w:cstheme="minorHAnsi"/>
          <w:i/>
          <w:sz w:val="22"/>
        </w:rPr>
      </w:pPr>
      <w:r w:rsidRPr="003D2978">
        <w:rPr>
          <w:rFonts w:asciiTheme="minorHAnsi" w:hAnsiTheme="minorHAnsi" w:cstheme="minorHAnsi"/>
          <w:i/>
          <w:sz w:val="22"/>
        </w:rPr>
        <w:t>Figure 11: Applicant details</w:t>
      </w:r>
    </w:p>
    <w:p w:rsidR="008E07CD" w:rsidRDefault="008E07CD" w:rsidP="00BC3529">
      <w:pPr>
        <w:jc w:val="center"/>
        <w:rPr>
          <w:rFonts w:asciiTheme="minorHAnsi" w:hAnsiTheme="minorHAnsi" w:cstheme="minorHAnsi"/>
          <w:i/>
        </w:rPr>
      </w:pPr>
    </w:p>
    <w:p w:rsidR="00BC3529" w:rsidRPr="00211654" w:rsidRDefault="00107FC5" w:rsidP="00BC3529">
      <w:pPr>
        <w:pStyle w:val="ListParagraph"/>
        <w:numPr>
          <w:ilvl w:val="0"/>
          <w:numId w:val="1"/>
        </w:numPr>
        <w:jc w:val="left"/>
        <w:rPr>
          <w:rFonts w:asciiTheme="minorHAnsi" w:hAnsiTheme="minorHAnsi" w:cstheme="minorHAnsi"/>
          <w:i/>
          <w:sz w:val="24"/>
        </w:rPr>
      </w:pPr>
      <w:r w:rsidRPr="00211654">
        <w:rPr>
          <w:rFonts w:asciiTheme="minorHAnsi" w:hAnsiTheme="minorHAnsi" w:cstheme="minorHAnsi"/>
          <w:sz w:val="24"/>
        </w:rPr>
        <w:t>Upload the required documents and select on show payment option as depicted in figure 12.</w:t>
      </w:r>
    </w:p>
    <w:p w:rsidR="00BC3529" w:rsidRDefault="00BC3529" w:rsidP="00BC3529">
      <w:pPr>
        <w:rPr>
          <w:rFonts w:asciiTheme="minorHAnsi" w:hAnsiTheme="minorHAnsi" w:cstheme="minorHAnsi"/>
          <w:i/>
        </w:rPr>
      </w:pPr>
    </w:p>
    <w:p w:rsidR="00BC3529" w:rsidRPr="00BC3529" w:rsidRDefault="00000000" w:rsidP="00BC3529">
      <w:pPr>
        <w:rPr>
          <w:rFonts w:asciiTheme="minorHAnsi" w:hAnsiTheme="minorHAnsi" w:cstheme="minorHAnsi"/>
          <w:i/>
        </w:rPr>
      </w:pPr>
      <w:r>
        <w:rPr>
          <w:rFonts w:asciiTheme="minorHAnsi" w:hAnsiTheme="minorHAnsi" w:cstheme="minorHAnsi"/>
          <w:i/>
          <w:noProof/>
        </w:rPr>
        <w:pict>
          <v:rect id="_x0000_s2054" style="position:absolute;margin-left:205.35pt;margin-top:92.1pt;width:1in;height:14.5pt;z-index:251669504" filled="f" strokecolor="red" strokeweight="1.5pt"/>
        </w:pict>
      </w:r>
      <w:r w:rsidR="003028DA">
        <w:rPr>
          <w:rFonts w:asciiTheme="minorHAnsi" w:hAnsiTheme="minorHAnsi" w:cstheme="minorHAnsi"/>
          <w:i/>
          <w:noProof/>
        </w:rPr>
        <w:drawing>
          <wp:inline distT="0" distB="0" distL="0" distR="0">
            <wp:extent cx="6089650" cy="1435119"/>
            <wp:effectExtent l="19050" t="19050" r="25400" b="12681"/>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pic:cNvPicPr>
                      <a:picLocks noChangeAspect="1" noChangeArrowheads="1"/>
                    </pic:cNvPicPr>
                  </pic:nvPicPr>
                  <pic:blipFill>
                    <a:blip r:embed="rId24"/>
                    <a:stretch>
                      <a:fillRect/>
                    </a:stretch>
                  </pic:blipFill>
                  <pic:spPr bwMode="auto">
                    <a:xfrm>
                      <a:off x="0" y="0"/>
                      <a:ext cx="6089650" cy="1435119"/>
                    </a:xfrm>
                    <a:prstGeom prst="rect">
                      <a:avLst/>
                    </a:prstGeom>
                    <a:noFill/>
                    <a:ln w="19050">
                      <a:solidFill>
                        <a:schemeClr val="tx1"/>
                      </a:solidFill>
                      <a:miter lim="800000"/>
                      <a:headEnd/>
                      <a:tailEnd/>
                    </a:ln>
                  </pic:spPr>
                </pic:pic>
              </a:graphicData>
            </a:graphic>
          </wp:inline>
        </w:drawing>
      </w:r>
    </w:p>
    <w:p w:rsidR="00BC3529" w:rsidRDefault="00BC3529" w:rsidP="00BC3529">
      <w:pPr>
        <w:jc w:val="center"/>
        <w:rPr>
          <w:rFonts w:asciiTheme="minorHAnsi" w:hAnsiTheme="minorHAnsi" w:cstheme="minorHAnsi"/>
          <w:i/>
        </w:rPr>
      </w:pPr>
    </w:p>
    <w:p w:rsidR="00BC3529" w:rsidRPr="003D2978" w:rsidRDefault="00107FC5" w:rsidP="003D2978">
      <w:pPr>
        <w:pStyle w:val="Heading2"/>
        <w:jc w:val="center"/>
        <w:rPr>
          <w:rFonts w:asciiTheme="minorHAnsi" w:hAnsiTheme="minorHAnsi" w:cstheme="minorHAnsi"/>
          <w:i/>
          <w:sz w:val="22"/>
        </w:rPr>
      </w:pPr>
      <w:r w:rsidRPr="003D2978">
        <w:rPr>
          <w:rFonts w:asciiTheme="minorHAnsi" w:hAnsiTheme="minorHAnsi" w:cstheme="minorHAnsi"/>
          <w:i/>
          <w:sz w:val="22"/>
        </w:rPr>
        <w:t>Figure 12: Show Payment</w:t>
      </w:r>
    </w:p>
    <w:p w:rsidR="00BC3529" w:rsidRPr="00211654" w:rsidRDefault="00107FC5" w:rsidP="00BC3529">
      <w:pPr>
        <w:pStyle w:val="ListParagraph"/>
        <w:numPr>
          <w:ilvl w:val="0"/>
          <w:numId w:val="1"/>
        </w:numPr>
        <w:jc w:val="left"/>
        <w:rPr>
          <w:rFonts w:asciiTheme="minorHAnsi" w:hAnsiTheme="minorHAnsi" w:cstheme="minorHAnsi"/>
          <w:i/>
          <w:sz w:val="24"/>
        </w:rPr>
      </w:pPr>
      <w:r w:rsidRPr="00211654">
        <w:rPr>
          <w:rFonts w:asciiTheme="minorHAnsi" w:hAnsiTheme="minorHAnsi" w:cstheme="minorHAnsi"/>
          <w:sz w:val="24"/>
        </w:rPr>
        <w:t>A list of charges will appear and select on confirm payment as depicted in figure 13.</w:t>
      </w:r>
    </w:p>
    <w:p w:rsidR="00211654" w:rsidRPr="00211654" w:rsidRDefault="00211654" w:rsidP="00211654">
      <w:pPr>
        <w:pStyle w:val="ListParagraph"/>
        <w:ind w:left="840"/>
        <w:jc w:val="right"/>
        <w:rPr>
          <w:rFonts w:asciiTheme="minorHAnsi" w:hAnsiTheme="minorHAnsi" w:cstheme="minorHAnsi"/>
          <w:i/>
          <w:sz w:val="24"/>
        </w:rPr>
      </w:pPr>
    </w:p>
    <w:p w:rsidR="00BC3529" w:rsidRPr="00BC3529" w:rsidRDefault="00000000" w:rsidP="00BC3529">
      <w:pPr>
        <w:rPr>
          <w:rFonts w:asciiTheme="minorHAnsi" w:hAnsiTheme="minorHAnsi" w:cstheme="minorHAnsi"/>
          <w:i/>
        </w:rPr>
      </w:pPr>
      <w:r>
        <w:rPr>
          <w:rFonts w:asciiTheme="minorHAnsi" w:hAnsiTheme="minorHAnsi" w:cstheme="minorHAnsi"/>
          <w:i/>
          <w:noProof/>
        </w:rPr>
        <w:lastRenderedPageBreak/>
        <w:pict>
          <v:rect id="_x0000_s2060" style="position:absolute;margin-left:199pt;margin-top:82.7pt;width:82.2pt;height:14.95pt;z-index:251679744" filled="f" strokecolor="red" strokeweight="2.25pt"/>
        </w:pict>
      </w:r>
      <w:r w:rsidR="00DB5E45">
        <w:rPr>
          <w:rFonts w:asciiTheme="minorHAnsi" w:hAnsiTheme="minorHAnsi" w:cstheme="minorHAnsi"/>
          <w:i/>
          <w:noProof/>
        </w:rPr>
        <w:drawing>
          <wp:inline distT="0" distB="0" distL="0" distR="0">
            <wp:extent cx="6089650" cy="1359804"/>
            <wp:effectExtent l="19050" t="19050" r="25400" b="11796"/>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25"/>
                    <a:stretch>
                      <a:fillRect/>
                    </a:stretch>
                  </pic:blipFill>
                  <pic:spPr bwMode="auto">
                    <a:xfrm>
                      <a:off x="0" y="0"/>
                      <a:ext cx="6089650" cy="1359804"/>
                    </a:xfrm>
                    <a:prstGeom prst="rect">
                      <a:avLst/>
                    </a:prstGeom>
                    <a:noFill/>
                    <a:ln w="19050">
                      <a:solidFill>
                        <a:schemeClr val="tx1"/>
                      </a:solidFill>
                      <a:miter lim="800000"/>
                      <a:headEnd/>
                      <a:tailEnd/>
                    </a:ln>
                  </pic:spPr>
                </pic:pic>
              </a:graphicData>
            </a:graphic>
          </wp:inline>
        </w:drawing>
      </w:r>
    </w:p>
    <w:p w:rsidR="00BC3529" w:rsidRDefault="00BC3529" w:rsidP="00BC3529">
      <w:pPr>
        <w:jc w:val="center"/>
        <w:rPr>
          <w:rFonts w:asciiTheme="minorHAnsi" w:hAnsiTheme="minorHAnsi" w:cstheme="minorHAnsi"/>
        </w:rPr>
      </w:pPr>
    </w:p>
    <w:p w:rsidR="00BC3529" w:rsidRPr="003D2978" w:rsidRDefault="00107FC5" w:rsidP="003D2978">
      <w:pPr>
        <w:pStyle w:val="Heading2"/>
        <w:jc w:val="center"/>
        <w:rPr>
          <w:rFonts w:asciiTheme="minorHAnsi" w:hAnsiTheme="minorHAnsi" w:cstheme="minorHAnsi"/>
          <w:i/>
          <w:sz w:val="22"/>
        </w:rPr>
      </w:pPr>
      <w:r w:rsidRPr="003D2978">
        <w:rPr>
          <w:rFonts w:asciiTheme="minorHAnsi" w:hAnsiTheme="minorHAnsi" w:cstheme="minorHAnsi"/>
          <w:i/>
          <w:sz w:val="22"/>
        </w:rPr>
        <w:t>Figure 13: Confirm payment</w:t>
      </w:r>
    </w:p>
    <w:p w:rsidR="00DB5E45" w:rsidRDefault="00DB5E45" w:rsidP="00BC3529">
      <w:pPr>
        <w:jc w:val="center"/>
        <w:rPr>
          <w:rFonts w:asciiTheme="minorHAnsi" w:hAnsiTheme="minorHAnsi" w:cstheme="minorHAnsi"/>
          <w:i/>
        </w:rPr>
      </w:pPr>
    </w:p>
    <w:p w:rsidR="00DB5E45" w:rsidRDefault="00DB5E45" w:rsidP="00BC3529">
      <w:pPr>
        <w:jc w:val="center"/>
        <w:rPr>
          <w:rFonts w:asciiTheme="minorHAnsi" w:hAnsiTheme="minorHAnsi" w:cstheme="minorHAnsi"/>
          <w:i/>
        </w:rPr>
      </w:pPr>
    </w:p>
    <w:p w:rsidR="00BC3529" w:rsidRDefault="00107FC5" w:rsidP="00BC3529">
      <w:pPr>
        <w:pStyle w:val="ListParagraph"/>
        <w:numPr>
          <w:ilvl w:val="0"/>
          <w:numId w:val="1"/>
        </w:numPr>
        <w:jc w:val="left"/>
        <w:rPr>
          <w:rFonts w:asciiTheme="minorHAnsi" w:hAnsiTheme="minorHAnsi" w:cstheme="minorHAnsi"/>
          <w:sz w:val="24"/>
        </w:rPr>
      </w:pPr>
      <w:r w:rsidRPr="00CC585C">
        <w:rPr>
          <w:rFonts w:asciiTheme="minorHAnsi" w:hAnsiTheme="minorHAnsi" w:cstheme="minorHAnsi"/>
          <w:sz w:val="24"/>
        </w:rPr>
        <w:t xml:space="preserve">A receipt will be generated </w:t>
      </w:r>
      <w:r w:rsidR="008E07CD" w:rsidRPr="00CC585C">
        <w:rPr>
          <w:rFonts w:asciiTheme="minorHAnsi" w:hAnsiTheme="minorHAnsi" w:cstheme="minorHAnsi"/>
          <w:sz w:val="24"/>
        </w:rPr>
        <w:t>as depicted in</w:t>
      </w:r>
      <w:r w:rsidRPr="00CC585C">
        <w:rPr>
          <w:rFonts w:asciiTheme="minorHAnsi" w:hAnsiTheme="minorHAnsi" w:cstheme="minorHAnsi"/>
          <w:sz w:val="24"/>
        </w:rPr>
        <w:t xml:space="preserve"> figure 14.</w:t>
      </w:r>
    </w:p>
    <w:p w:rsidR="003D2978" w:rsidRPr="00CC585C" w:rsidRDefault="003D2978" w:rsidP="003D2978">
      <w:pPr>
        <w:pStyle w:val="ListParagraph"/>
        <w:ind w:left="840"/>
        <w:jc w:val="right"/>
        <w:rPr>
          <w:rFonts w:asciiTheme="minorHAnsi" w:hAnsiTheme="minorHAnsi" w:cstheme="minorHAnsi"/>
          <w:sz w:val="24"/>
        </w:rPr>
      </w:pPr>
    </w:p>
    <w:p w:rsidR="008E07CD" w:rsidRDefault="0059080C" w:rsidP="00BC3529">
      <w:pPr>
        <w:jc w:val="center"/>
        <w:rPr>
          <w:rFonts w:asciiTheme="minorHAnsi" w:hAnsiTheme="minorHAnsi" w:cstheme="minorHAnsi"/>
        </w:rPr>
      </w:pPr>
      <w:r>
        <w:rPr>
          <w:rFonts w:asciiTheme="minorHAnsi" w:hAnsiTheme="minorHAnsi" w:cstheme="minorHAnsi"/>
          <w:noProof/>
        </w:rPr>
        <w:drawing>
          <wp:inline distT="0" distB="0" distL="0" distR="0">
            <wp:extent cx="4171664" cy="3777859"/>
            <wp:effectExtent l="19050" t="19050" r="19336" b="13091"/>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171921" cy="3778092"/>
                    </a:xfrm>
                    <a:prstGeom prst="rect">
                      <a:avLst/>
                    </a:prstGeom>
                    <a:noFill/>
                    <a:ln w="19050">
                      <a:solidFill>
                        <a:schemeClr val="tx1"/>
                      </a:solidFill>
                      <a:miter lim="800000"/>
                      <a:headEnd/>
                      <a:tailEnd/>
                    </a:ln>
                  </pic:spPr>
                </pic:pic>
              </a:graphicData>
            </a:graphic>
          </wp:inline>
        </w:drawing>
      </w:r>
    </w:p>
    <w:p w:rsidR="008E07CD" w:rsidRPr="008E07CD" w:rsidRDefault="008E07CD" w:rsidP="008E07CD">
      <w:pPr>
        <w:rPr>
          <w:rFonts w:asciiTheme="minorHAnsi" w:hAnsiTheme="minorHAnsi" w:cstheme="minorHAnsi"/>
        </w:rPr>
      </w:pPr>
    </w:p>
    <w:p w:rsidR="008E07CD" w:rsidRPr="008E07CD" w:rsidRDefault="008E07CD" w:rsidP="008E07CD">
      <w:pPr>
        <w:rPr>
          <w:rFonts w:asciiTheme="minorHAnsi" w:hAnsiTheme="minorHAnsi" w:cstheme="minorHAnsi"/>
        </w:rPr>
      </w:pPr>
    </w:p>
    <w:p w:rsidR="008E07CD" w:rsidRPr="003D2978" w:rsidRDefault="00107FC5" w:rsidP="003D2978">
      <w:pPr>
        <w:pStyle w:val="Heading2"/>
        <w:jc w:val="center"/>
        <w:rPr>
          <w:rFonts w:asciiTheme="minorHAnsi" w:hAnsiTheme="minorHAnsi" w:cstheme="minorHAnsi"/>
          <w:i/>
        </w:rPr>
      </w:pPr>
      <w:r w:rsidRPr="003D2978">
        <w:rPr>
          <w:rFonts w:asciiTheme="minorHAnsi" w:hAnsiTheme="minorHAnsi" w:cstheme="minorHAnsi"/>
          <w:i/>
          <w:sz w:val="22"/>
        </w:rPr>
        <w:t>Figure 14: Receipt</w:t>
      </w:r>
    </w:p>
    <w:p w:rsidR="00C657BE" w:rsidRDefault="00C657BE" w:rsidP="00C50AE4">
      <w:pPr>
        <w:tabs>
          <w:tab w:val="left" w:pos="4065"/>
        </w:tabs>
        <w:rPr>
          <w:rFonts w:asciiTheme="minorHAnsi" w:hAnsiTheme="minorHAnsi" w:cstheme="minorHAnsi"/>
          <w:i/>
        </w:rPr>
      </w:pPr>
    </w:p>
    <w:p w:rsidR="00C657BE" w:rsidRPr="00A95BB3" w:rsidRDefault="00107FC5" w:rsidP="00A95BB3">
      <w:pPr>
        <w:tabs>
          <w:tab w:val="left" w:pos="4065"/>
        </w:tabs>
        <w:jc w:val="both"/>
        <w:rPr>
          <w:rFonts w:asciiTheme="minorHAnsi" w:hAnsiTheme="minorHAnsi" w:cstheme="minorHAnsi"/>
          <w:bCs/>
          <w:i/>
          <w:iCs/>
          <w:sz w:val="24"/>
        </w:rPr>
        <w:sectPr w:rsidR="00C657BE" w:rsidRPr="00A95BB3" w:rsidSect="00083B66">
          <w:headerReference w:type="even" r:id="rId27"/>
          <w:headerReference w:type="default" r:id="rId28"/>
          <w:footerReference w:type="even" r:id="rId29"/>
          <w:footerReference w:type="default" r:id="rId30"/>
          <w:headerReference w:type="first" r:id="rId31"/>
          <w:pgSz w:w="12240" w:h="15840" w:code="1"/>
          <w:pgMar w:top="1163" w:right="965" w:bottom="274" w:left="1685" w:header="734" w:footer="720" w:gutter="0"/>
          <w:cols w:space="720"/>
          <w:titlePg/>
          <w:docGrid w:linePitch="299"/>
        </w:sectPr>
      </w:pPr>
      <w:r w:rsidRPr="00621A82">
        <w:rPr>
          <w:rFonts w:asciiTheme="minorHAnsi" w:hAnsiTheme="minorHAnsi" w:cstheme="minorHAnsi"/>
          <w:b/>
          <w:sz w:val="24"/>
        </w:rPr>
        <w:t xml:space="preserve">Note: </w:t>
      </w:r>
      <w:r w:rsidR="00621A82" w:rsidRPr="00FC1EE7">
        <w:rPr>
          <w:rFonts w:asciiTheme="minorHAnsi" w:hAnsiTheme="minorHAnsi" w:cstheme="minorHAnsi"/>
          <w:bCs/>
          <w:iCs/>
          <w:sz w:val="24"/>
        </w:rPr>
        <w:t>A</w:t>
      </w:r>
      <w:r w:rsidRPr="00FC1EE7">
        <w:rPr>
          <w:rFonts w:asciiTheme="minorHAnsi" w:hAnsiTheme="minorHAnsi" w:cstheme="minorHAnsi"/>
          <w:bCs/>
          <w:iCs/>
          <w:sz w:val="24"/>
        </w:rPr>
        <w:t>fter generating the request,</w:t>
      </w:r>
      <w:r w:rsidR="00621A82" w:rsidRPr="00FC1EE7">
        <w:rPr>
          <w:rFonts w:asciiTheme="minorHAnsi" w:hAnsiTheme="minorHAnsi" w:cstheme="minorHAnsi"/>
          <w:bCs/>
          <w:iCs/>
          <w:sz w:val="24"/>
        </w:rPr>
        <w:t xml:space="preserve"> A </w:t>
      </w:r>
      <w:r w:rsidR="004972AB">
        <w:rPr>
          <w:rFonts w:asciiTheme="minorHAnsi" w:hAnsiTheme="minorHAnsi" w:cstheme="minorHAnsi"/>
          <w:bCs/>
          <w:iCs/>
          <w:sz w:val="24"/>
        </w:rPr>
        <w:t xml:space="preserve">SMS </w:t>
      </w:r>
      <w:r w:rsidR="00621A82" w:rsidRPr="00FC1EE7">
        <w:rPr>
          <w:rFonts w:asciiTheme="minorHAnsi" w:hAnsiTheme="minorHAnsi" w:cstheme="minorHAnsi"/>
          <w:bCs/>
          <w:iCs/>
          <w:sz w:val="24"/>
        </w:rPr>
        <w:t>confirmation will be sent to applicant. The application request</w:t>
      </w:r>
      <w:r w:rsidRPr="00FC1EE7">
        <w:rPr>
          <w:rFonts w:asciiTheme="minorHAnsi" w:hAnsiTheme="minorHAnsi" w:cstheme="minorHAnsi"/>
          <w:bCs/>
          <w:iCs/>
          <w:sz w:val="24"/>
        </w:rPr>
        <w:t xml:space="preserve"> will be sent to respective </w:t>
      </w:r>
      <w:r w:rsidR="004972AB">
        <w:rPr>
          <w:rFonts w:asciiTheme="minorHAnsi" w:hAnsiTheme="minorHAnsi" w:cstheme="minorHAnsi"/>
          <w:bCs/>
          <w:iCs/>
          <w:sz w:val="24"/>
        </w:rPr>
        <w:t>VILLAGE SURVEYOR</w:t>
      </w:r>
      <w:r w:rsidRPr="00FC1EE7">
        <w:rPr>
          <w:rFonts w:asciiTheme="minorHAnsi" w:hAnsiTheme="minorHAnsi" w:cstheme="minorHAnsi"/>
          <w:bCs/>
          <w:iCs/>
          <w:sz w:val="24"/>
        </w:rPr>
        <w:t xml:space="preserve">. </w:t>
      </w:r>
      <w:r w:rsidR="004972AB">
        <w:rPr>
          <w:rFonts w:asciiTheme="minorHAnsi" w:hAnsiTheme="minorHAnsi" w:cstheme="minorHAnsi"/>
          <w:bCs/>
          <w:iCs/>
          <w:sz w:val="24"/>
        </w:rPr>
        <w:t>VILLAGE SURVEYOR</w:t>
      </w:r>
      <w:r w:rsidRPr="00FC1EE7">
        <w:rPr>
          <w:rFonts w:asciiTheme="minorHAnsi" w:hAnsiTheme="minorHAnsi" w:cstheme="minorHAnsi"/>
          <w:bCs/>
          <w:iCs/>
          <w:sz w:val="24"/>
        </w:rPr>
        <w:t xml:space="preserve"> will do a ground survey and will forward to </w:t>
      </w:r>
      <w:r w:rsidR="004972AB">
        <w:rPr>
          <w:rFonts w:asciiTheme="minorHAnsi" w:hAnsiTheme="minorHAnsi" w:cstheme="minorHAnsi"/>
          <w:bCs/>
          <w:iCs/>
          <w:sz w:val="24"/>
        </w:rPr>
        <w:t>MANDAL SURVEYOR</w:t>
      </w:r>
      <w:r w:rsidRPr="00FC1EE7">
        <w:rPr>
          <w:rFonts w:asciiTheme="minorHAnsi" w:hAnsiTheme="minorHAnsi" w:cstheme="minorHAnsi"/>
          <w:bCs/>
          <w:iCs/>
          <w:sz w:val="24"/>
        </w:rPr>
        <w:t xml:space="preserve"> and Tahsildar, </w:t>
      </w:r>
      <w:r w:rsidR="00FC1EE7">
        <w:rPr>
          <w:rFonts w:asciiTheme="minorHAnsi" w:hAnsiTheme="minorHAnsi" w:cstheme="minorHAnsi"/>
          <w:bCs/>
          <w:iCs/>
          <w:sz w:val="24"/>
        </w:rPr>
        <w:t xml:space="preserve">based on the application and </w:t>
      </w:r>
      <w:r w:rsidRPr="00FC1EE7">
        <w:rPr>
          <w:rFonts w:asciiTheme="minorHAnsi" w:hAnsiTheme="minorHAnsi" w:cstheme="minorHAnsi"/>
          <w:bCs/>
          <w:iCs/>
          <w:sz w:val="24"/>
        </w:rPr>
        <w:t>remarks</w:t>
      </w:r>
      <w:r w:rsidR="00FC1EE7">
        <w:rPr>
          <w:rFonts w:asciiTheme="minorHAnsi" w:hAnsiTheme="minorHAnsi" w:cstheme="minorHAnsi"/>
          <w:bCs/>
          <w:iCs/>
          <w:sz w:val="24"/>
        </w:rPr>
        <w:t xml:space="preserve"> given by </w:t>
      </w:r>
      <w:r w:rsidR="004972AB">
        <w:rPr>
          <w:rFonts w:asciiTheme="minorHAnsi" w:hAnsiTheme="minorHAnsi" w:cstheme="minorHAnsi"/>
          <w:bCs/>
          <w:iCs/>
          <w:sz w:val="24"/>
        </w:rPr>
        <w:t>VILLAGE SURVEYOR</w:t>
      </w:r>
      <w:r w:rsidR="00FC1EE7">
        <w:rPr>
          <w:rFonts w:asciiTheme="minorHAnsi" w:hAnsiTheme="minorHAnsi" w:cstheme="minorHAnsi"/>
          <w:bCs/>
          <w:iCs/>
          <w:sz w:val="24"/>
        </w:rPr>
        <w:t>,</w:t>
      </w:r>
      <w:r w:rsidRPr="00FC1EE7">
        <w:rPr>
          <w:rFonts w:asciiTheme="minorHAnsi" w:hAnsiTheme="minorHAnsi" w:cstheme="minorHAnsi"/>
          <w:bCs/>
          <w:iCs/>
          <w:sz w:val="24"/>
        </w:rPr>
        <w:t xml:space="preserve"> </w:t>
      </w:r>
      <w:r w:rsidR="004972AB">
        <w:rPr>
          <w:rFonts w:asciiTheme="minorHAnsi" w:hAnsiTheme="minorHAnsi" w:cstheme="minorHAnsi"/>
          <w:bCs/>
          <w:iCs/>
          <w:sz w:val="24"/>
        </w:rPr>
        <w:t>MANDAL SURVEYOR</w:t>
      </w:r>
      <w:r w:rsidRPr="00FC1EE7">
        <w:rPr>
          <w:rFonts w:asciiTheme="minorHAnsi" w:hAnsiTheme="minorHAnsi" w:cstheme="minorHAnsi"/>
          <w:bCs/>
          <w:iCs/>
          <w:sz w:val="24"/>
        </w:rPr>
        <w:t xml:space="preserve"> and Tahsildar</w:t>
      </w:r>
      <w:r w:rsidR="00621A82" w:rsidRPr="00FC1EE7">
        <w:rPr>
          <w:rFonts w:asciiTheme="minorHAnsi" w:hAnsiTheme="minorHAnsi" w:cstheme="minorHAnsi"/>
          <w:bCs/>
          <w:iCs/>
          <w:sz w:val="24"/>
        </w:rPr>
        <w:t xml:space="preserve"> will only view the application.</w:t>
      </w:r>
    </w:p>
    <w:p w:rsidR="00AB4441" w:rsidRDefault="00FC1EE7" w:rsidP="00AB4441">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bookmarkStart w:id="18" w:name="_Toc137464601"/>
      <w:bookmarkStart w:id="19" w:name="_Toc137547497"/>
      <w:r>
        <w:rPr>
          <w:rFonts w:asciiTheme="minorHAnsi" w:eastAsiaTheme="majorEastAsia" w:hAnsiTheme="minorHAnsi" w:cstheme="minorHAnsi"/>
          <w:b/>
          <w:bCs/>
          <w:kern w:val="2"/>
          <w:sz w:val="28"/>
          <w:szCs w:val="28"/>
        </w:rPr>
        <w:lastRenderedPageBreak/>
        <w:t xml:space="preserve">Department </w:t>
      </w:r>
      <w:r w:rsidR="00107FC5" w:rsidRPr="00AB4441">
        <w:rPr>
          <w:rFonts w:asciiTheme="minorHAnsi" w:eastAsiaTheme="majorEastAsia" w:hAnsiTheme="minorHAnsi" w:cstheme="minorHAnsi"/>
          <w:b/>
          <w:bCs/>
          <w:kern w:val="2"/>
          <w:sz w:val="28"/>
          <w:szCs w:val="28"/>
        </w:rPr>
        <w:t>Process Flow:</w:t>
      </w:r>
      <w:bookmarkEnd w:id="18"/>
      <w:bookmarkEnd w:id="19"/>
    </w:p>
    <w:p w:rsidR="00AB4441" w:rsidRPr="00AB4441" w:rsidRDefault="004972AB" w:rsidP="00AB4441">
      <w:pPr>
        <w:widowControl/>
        <w:autoSpaceDE/>
        <w:autoSpaceDN/>
        <w:spacing w:after="200" w:line="276" w:lineRule="auto"/>
        <w:rPr>
          <w:rFonts w:asciiTheme="minorHAnsi" w:eastAsiaTheme="minorHAnsi" w:hAnsiTheme="minorHAnsi" w:cstheme="minorBidi"/>
          <w:kern w:val="2"/>
        </w:rPr>
      </w:pPr>
      <w:r>
        <w:rPr>
          <w:rFonts w:asciiTheme="minorHAnsi" w:eastAsiaTheme="minorHAnsi" w:hAnsiTheme="minorHAnsi" w:cstheme="minorBidi"/>
          <w:kern w:val="2"/>
        </w:rPr>
        <w:t xml:space="preserve">VILLAGE </w:t>
      </w:r>
      <w:r w:rsidR="00570407">
        <w:rPr>
          <w:rFonts w:asciiTheme="minorHAnsi" w:eastAsiaTheme="minorHAnsi" w:hAnsiTheme="minorHAnsi" w:cstheme="minorBidi"/>
          <w:kern w:val="2"/>
        </w:rPr>
        <w:t xml:space="preserve"> </w:t>
      </w:r>
      <w:r>
        <w:rPr>
          <w:rFonts w:asciiTheme="minorHAnsi" w:eastAsiaTheme="minorHAnsi" w:hAnsiTheme="minorHAnsi" w:cstheme="minorBidi"/>
          <w:kern w:val="2"/>
        </w:rPr>
        <w:t>SURVEYOR</w:t>
      </w:r>
      <w:r w:rsidR="00107FC5">
        <w:rPr>
          <w:rFonts w:asciiTheme="minorHAnsi" w:eastAsiaTheme="minorHAnsi" w:hAnsiTheme="minorHAnsi" w:cstheme="minorBidi"/>
          <w:kern w:val="2"/>
        </w:rPr>
        <w:t xml:space="preserve">&gt;&gt;&gt; </w:t>
      </w:r>
      <w:r>
        <w:rPr>
          <w:rFonts w:asciiTheme="minorHAnsi" w:eastAsiaTheme="minorHAnsi" w:hAnsiTheme="minorHAnsi" w:cstheme="minorBidi"/>
          <w:kern w:val="2"/>
        </w:rPr>
        <w:t xml:space="preserve">MANDAL </w:t>
      </w:r>
      <w:r w:rsidR="00570407">
        <w:rPr>
          <w:rFonts w:asciiTheme="minorHAnsi" w:eastAsiaTheme="minorHAnsi" w:hAnsiTheme="minorHAnsi" w:cstheme="minorBidi"/>
          <w:kern w:val="2"/>
        </w:rPr>
        <w:t xml:space="preserve"> </w:t>
      </w:r>
      <w:r>
        <w:rPr>
          <w:rFonts w:asciiTheme="minorHAnsi" w:eastAsiaTheme="minorHAnsi" w:hAnsiTheme="minorHAnsi" w:cstheme="minorBidi"/>
          <w:kern w:val="2"/>
        </w:rPr>
        <w:t>SURVEYOR</w:t>
      </w:r>
      <w:r w:rsidR="00570409">
        <w:rPr>
          <w:rFonts w:asciiTheme="minorHAnsi" w:eastAsiaTheme="minorHAnsi" w:hAnsiTheme="minorHAnsi" w:cstheme="minorBidi"/>
          <w:kern w:val="2"/>
        </w:rPr>
        <w:t>&gt;&gt;&gt;TAHSILDAR</w:t>
      </w:r>
    </w:p>
    <w:p w:rsidR="006A2EE2" w:rsidRPr="006A2EE2" w:rsidRDefault="004972AB" w:rsidP="006A2EE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bookmarkStart w:id="20" w:name="_Toc137464602"/>
      <w:bookmarkStart w:id="21" w:name="_Toc137547498"/>
      <w:r>
        <w:rPr>
          <w:rFonts w:asciiTheme="minorHAnsi" w:eastAsiaTheme="majorEastAsia" w:hAnsiTheme="minorHAnsi" w:cstheme="minorHAnsi"/>
          <w:b/>
          <w:bCs/>
          <w:kern w:val="2"/>
          <w:sz w:val="28"/>
          <w:szCs w:val="28"/>
        </w:rPr>
        <w:t>VILLAGE SURVEYOR Process</w:t>
      </w:r>
      <w:r w:rsidR="00107FC5" w:rsidRPr="006A2EE2">
        <w:rPr>
          <w:rFonts w:asciiTheme="minorHAnsi" w:eastAsiaTheme="majorEastAsia" w:hAnsiTheme="minorHAnsi" w:cstheme="minorHAnsi"/>
          <w:b/>
          <w:bCs/>
          <w:kern w:val="2"/>
          <w:sz w:val="28"/>
          <w:szCs w:val="28"/>
        </w:rPr>
        <w:t>:</w:t>
      </w:r>
      <w:bookmarkEnd w:id="20"/>
      <w:bookmarkEnd w:id="21"/>
    </w:p>
    <w:p w:rsidR="006A2EE2" w:rsidRDefault="00107FC5" w:rsidP="006A2EE2">
      <w:pPr>
        <w:widowControl/>
        <w:numPr>
          <w:ilvl w:val="0"/>
          <w:numId w:val="3"/>
        </w:numPr>
        <w:autoSpaceDE/>
        <w:autoSpaceDN/>
        <w:spacing w:after="200" w:line="276" w:lineRule="auto"/>
        <w:contextualSpacing/>
        <w:rPr>
          <w:rFonts w:asciiTheme="minorHAnsi" w:eastAsiaTheme="minorHAnsi" w:hAnsiTheme="minorHAnsi" w:cstheme="minorBidi"/>
          <w:sz w:val="24"/>
        </w:rPr>
      </w:pPr>
      <w:r>
        <w:rPr>
          <w:rFonts w:asciiTheme="minorHAnsi" w:eastAsiaTheme="minorHAnsi" w:hAnsiTheme="minorHAnsi" w:cstheme="minorBidi"/>
          <w:sz w:val="24"/>
        </w:rPr>
        <w:t>Go to MeeSeva portal as depicted in figure 1.</w:t>
      </w:r>
    </w:p>
    <w:p w:rsidR="006A2EE2" w:rsidRDefault="00107FC5" w:rsidP="006A2EE2">
      <w:pPr>
        <w:widowControl/>
        <w:autoSpaceDE/>
        <w:autoSpaceDN/>
        <w:spacing w:after="200" w:line="276" w:lineRule="auto"/>
        <w:rPr>
          <w:rFonts w:asciiTheme="minorHAnsi" w:eastAsiaTheme="minorHAnsi" w:hAnsiTheme="minorHAnsi" w:cstheme="minorBidi"/>
          <w:kern w:val="2"/>
          <w:sz w:val="24"/>
        </w:rPr>
      </w:pPr>
      <w:r>
        <w:rPr>
          <w:noProof/>
          <w:sz w:val="24"/>
        </w:rPr>
        <w:drawing>
          <wp:inline distT="0" distB="0" distL="0" distR="0">
            <wp:extent cx="6089650" cy="2815112"/>
            <wp:effectExtent l="57150" t="38100" r="44450" b="23338"/>
            <wp:docPr id="180584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4488" name="Picture 1"/>
                    <pic:cNvPicPr>
                      <a:picLocks noChangeAspect="1" noChangeArrowheads="1"/>
                    </pic:cNvPicPr>
                  </pic:nvPicPr>
                  <pic:blipFill>
                    <a:blip r:embed="rId32"/>
                    <a:stretch>
                      <a:fillRect/>
                    </a:stretch>
                  </pic:blipFill>
                  <pic:spPr bwMode="auto">
                    <a:xfrm>
                      <a:off x="0" y="0"/>
                      <a:ext cx="6089650" cy="2815112"/>
                    </a:xfrm>
                    <a:prstGeom prst="rect">
                      <a:avLst/>
                    </a:prstGeom>
                    <a:noFill/>
                    <a:ln w="28575">
                      <a:solidFill>
                        <a:schemeClr val="tx1"/>
                      </a:solidFill>
                      <a:miter lim="800000"/>
                      <a:headEnd/>
                      <a:tailEnd/>
                    </a:ln>
                  </pic:spPr>
                </pic:pic>
              </a:graphicData>
            </a:graphic>
          </wp:inline>
        </w:drawing>
      </w:r>
    </w:p>
    <w:p w:rsidR="00A7620A" w:rsidRPr="00107FC5" w:rsidRDefault="00A7620A" w:rsidP="00107FC5">
      <w:pPr>
        <w:pStyle w:val="Heading2"/>
        <w:jc w:val="center"/>
        <w:rPr>
          <w:rFonts w:asciiTheme="minorHAnsi" w:hAnsiTheme="minorHAnsi" w:cstheme="minorHAnsi"/>
          <w:i/>
          <w:sz w:val="22"/>
        </w:rPr>
      </w:pPr>
      <w:bookmarkStart w:id="22" w:name="_Toc137547499"/>
      <w:r w:rsidRPr="00107FC5">
        <w:rPr>
          <w:rFonts w:asciiTheme="minorHAnsi" w:hAnsiTheme="minorHAnsi" w:cstheme="minorHAnsi"/>
          <w:i/>
          <w:sz w:val="22"/>
        </w:rPr>
        <w:t>Figure 1: MeeSeva website</w:t>
      </w:r>
      <w:bookmarkEnd w:id="22"/>
    </w:p>
    <w:p w:rsidR="006A2EE2" w:rsidRPr="00A7620A" w:rsidRDefault="00107FC5" w:rsidP="006A2EE2">
      <w:pPr>
        <w:widowControl/>
        <w:numPr>
          <w:ilvl w:val="0"/>
          <w:numId w:val="3"/>
        </w:numPr>
        <w:autoSpaceDE/>
        <w:autoSpaceDN/>
        <w:spacing w:after="200" w:line="276" w:lineRule="auto"/>
        <w:contextualSpacing/>
        <w:rPr>
          <w:rFonts w:asciiTheme="minorHAnsi" w:eastAsiaTheme="minorHAnsi" w:hAnsiTheme="minorHAnsi" w:cstheme="minorBidi"/>
        </w:rPr>
      </w:pPr>
      <w:r>
        <w:rPr>
          <w:rFonts w:asciiTheme="minorHAnsi" w:eastAsiaTheme="minorHAnsi" w:hAnsiTheme="minorHAnsi" w:cstheme="minorBidi"/>
          <w:sz w:val="24"/>
        </w:rPr>
        <w:t xml:space="preserve">Select </w:t>
      </w:r>
      <w:r w:rsidRPr="00EE6B4D">
        <w:rPr>
          <w:rFonts w:asciiTheme="minorHAnsi" w:eastAsiaTheme="minorHAnsi" w:hAnsiTheme="minorHAnsi" w:cstheme="minorBidi"/>
          <w:b/>
          <w:sz w:val="24"/>
        </w:rPr>
        <w:t>Login</w:t>
      </w:r>
      <w:r>
        <w:rPr>
          <w:rFonts w:asciiTheme="minorHAnsi" w:eastAsiaTheme="minorHAnsi" w:hAnsiTheme="minorHAnsi" w:cstheme="minorBidi"/>
          <w:b/>
          <w:sz w:val="24"/>
        </w:rPr>
        <w:t xml:space="preserve"> </w:t>
      </w:r>
      <w:r>
        <w:rPr>
          <w:rFonts w:asciiTheme="minorHAnsi" w:eastAsiaTheme="minorHAnsi" w:hAnsiTheme="minorHAnsi" w:cstheme="minorBidi"/>
          <w:sz w:val="24"/>
        </w:rPr>
        <w:t>as depicted in figure 2.</w:t>
      </w:r>
    </w:p>
    <w:p w:rsidR="00A7620A" w:rsidRPr="00EE6B4D" w:rsidRDefault="00A7620A" w:rsidP="00A7620A">
      <w:pPr>
        <w:widowControl/>
        <w:autoSpaceDE/>
        <w:autoSpaceDN/>
        <w:spacing w:after="200" w:line="276" w:lineRule="auto"/>
        <w:ind w:left="360"/>
        <w:contextualSpacing/>
        <w:rPr>
          <w:rFonts w:asciiTheme="minorHAnsi" w:eastAsiaTheme="minorHAnsi" w:hAnsiTheme="minorHAnsi" w:cstheme="minorBidi"/>
        </w:rPr>
      </w:pPr>
    </w:p>
    <w:p w:rsidR="006A2EE2" w:rsidRDefault="00107FC5" w:rsidP="006A2EE2">
      <w:pPr>
        <w:widowControl/>
        <w:autoSpaceDE/>
        <w:autoSpaceDN/>
        <w:spacing w:after="200" w:line="276" w:lineRule="auto"/>
        <w:rPr>
          <w:rFonts w:asciiTheme="minorHAnsi" w:eastAsiaTheme="minorHAnsi" w:hAnsiTheme="minorHAnsi" w:cstheme="minorBidi"/>
          <w:kern w:val="2"/>
        </w:rPr>
      </w:pPr>
      <w:r>
        <w:rPr>
          <w:noProof/>
        </w:rPr>
        <w:drawing>
          <wp:inline distT="0" distB="0" distL="0" distR="0">
            <wp:extent cx="5867400" cy="2724150"/>
            <wp:effectExtent l="57150" t="38100" r="381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3"/>
                    <a:srcRect r="3448" b="5611"/>
                    <a:stretch>
                      <a:fillRect/>
                    </a:stretch>
                  </pic:blipFill>
                  <pic:spPr bwMode="auto">
                    <a:xfrm>
                      <a:off x="0" y="0"/>
                      <a:ext cx="5867400" cy="2724150"/>
                    </a:xfrm>
                    <a:prstGeom prst="rect">
                      <a:avLst/>
                    </a:prstGeom>
                    <a:noFill/>
                    <a:ln w="28575">
                      <a:solidFill>
                        <a:schemeClr val="tx1"/>
                      </a:solidFill>
                      <a:miter lim="800000"/>
                      <a:headEnd/>
                      <a:tailEnd/>
                    </a:ln>
                  </pic:spPr>
                </pic:pic>
              </a:graphicData>
            </a:graphic>
          </wp:inline>
        </w:drawing>
      </w:r>
    </w:p>
    <w:p w:rsidR="006A2EE2" w:rsidRPr="00107FC5" w:rsidRDefault="00107FC5" w:rsidP="00107FC5">
      <w:pPr>
        <w:pStyle w:val="Heading2"/>
        <w:jc w:val="center"/>
        <w:rPr>
          <w:rFonts w:asciiTheme="minorHAnsi" w:hAnsiTheme="minorHAnsi" w:cstheme="minorHAnsi"/>
          <w:i/>
        </w:rPr>
      </w:pPr>
      <w:bookmarkStart w:id="23" w:name="_Toc134799374"/>
      <w:bookmarkStart w:id="24" w:name="_Toc137464604"/>
      <w:bookmarkStart w:id="25" w:name="_Toc137547500"/>
      <w:r w:rsidRPr="00107FC5">
        <w:rPr>
          <w:rFonts w:asciiTheme="minorHAnsi" w:hAnsiTheme="minorHAnsi" w:cstheme="minorHAnsi"/>
          <w:i/>
          <w:sz w:val="22"/>
        </w:rPr>
        <w:t>Figure 2: Selecting Login</w:t>
      </w:r>
      <w:bookmarkEnd w:id="23"/>
      <w:bookmarkEnd w:id="24"/>
      <w:bookmarkEnd w:id="25"/>
    </w:p>
    <w:p w:rsidR="006A2EE2" w:rsidRPr="006A2EE2" w:rsidRDefault="006A2EE2" w:rsidP="006A2EE2">
      <w:pPr>
        <w:widowControl/>
        <w:autoSpaceDE/>
        <w:autoSpaceDN/>
        <w:spacing w:after="200" w:line="276" w:lineRule="auto"/>
        <w:ind w:left="720"/>
        <w:contextualSpacing/>
        <w:rPr>
          <w:rFonts w:asciiTheme="minorHAnsi" w:eastAsiaTheme="minorHAnsi" w:hAnsiTheme="minorHAnsi" w:cstheme="minorBidi"/>
        </w:rPr>
      </w:pPr>
    </w:p>
    <w:p w:rsidR="006A2EE2" w:rsidRPr="00EE6B4D" w:rsidRDefault="00107FC5" w:rsidP="006A2EE2">
      <w:pPr>
        <w:widowControl/>
        <w:numPr>
          <w:ilvl w:val="0"/>
          <w:numId w:val="3"/>
        </w:numPr>
        <w:autoSpaceDE/>
        <w:autoSpaceDN/>
        <w:spacing w:after="200" w:line="276" w:lineRule="auto"/>
        <w:contextualSpacing/>
        <w:rPr>
          <w:rFonts w:asciiTheme="minorHAnsi" w:eastAsiaTheme="minorHAnsi" w:hAnsiTheme="minorHAnsi" w:cstheme="minorBidi"/>
        </w:rPr>
      </w:pPr>
      <w:r>
        <w:rPr>
          <w:rFonts w:asciiTheme="minorHAnsi" w:eastAsiaTheme="minorHAnsi" w:hAnsiTheme="minorHAnsi" w:cstheme="minorBidi"/>
          <w:sz w:val="24"/>
        </w:rPr>
        <w:t>Enter Login id and password and select on login as depicted in figure 3.</w:t>
      </w:r>
    </w:p>
    <w:p w:rsidR="006A2EE2" w:rsidRDefault="00107FC5" w:rsidP="006A2EE2">
      <w:pPr>
        <w:widowControl/>
        <w:tabs>
          <w:tab w:val="left" w:pos="3495"/>
        </w:tabs>
        <w:autoSpaceDE/>
        <w:autoSpaceDN/>
        <w:spacing w:after="200" w:line="276" w:lineRule="auto"/>
        <w:rPr>
          <w:rFonts w:asciiTheme="minorHAnsi" w:eastAsiaTheme="minorHAnsi" w:hAnsiTheme="minorHAnsi" w:cstheme="minorBidi"/>
          <w:kern w:val="2"/>
        </w:rPr>
      </w:pPr>
      <w:r>
        <w:rPr>
          <w:noProof/>
        </w:rPr>
        <w:drawing>
          <wp:inline distT="0" distB="0" distL="0" distR="0">
            <wp:extent cx="5943600" cy="2658521"/>
            <wp:effectExtent l="57150" t="38100" r="38100" b="27529"/>
            <wp:docPr id="14457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473" name="Picture 1"/>
                    <pic:cNvPicPr>
                      <a:picLocks noChangeAspect="1" noChangeArrowheads="1"/>
                    </pic:cNvPicPr>
                  </pic:nvPicPr>
                  <pic:blipFill>
                    <a:blip r:embed="rId34"/>
                    <a:stretch>
                      <a:fillRect/>
                    </a:stretch>
                  </pic:blipFill>
                  <pic:spPr bwMode="auto">
                    <a:xfrm>
                      <a:off x="0" y="0"/>
                      <a:ext cx="5943600" cy="2658521"/>
                    </a:xfrm>
                    <a:prstGeom prst="rect">
                      <a:avLst/>
                    </a:prstGeom>
                    <a:noFill/>
                    <a:ln w="28575">
                      <a:solidFill>
                        <a:schemeClr val="tx1"/>
                      </a:solidFill>
                      <a:miter lim="800000"/>
                      <a:headEnd/>
                      <a:tailEnd/>
                    </a:ln>
                  </pic:spPr>
                </pic:pic>
              </a:graphicData>
            </a:graphic>
          </wp:inline>
        </w:drawing>
      </w:r>
    </w:p>
    <w:p w:rsidR="006A2EE2" w:rsidRPr="00107FC5" w:rsidRDefault="00107FC5" w:rsidP="00107FC5">
      <w:pPr>
        <w:pStyle w:val="Heading2"/>
        <w:jc w:val="center"/>
        <w:rPr>
          <w:rFonts w:asciiTheme="minorHAnsi" w:hAnsiTheme="minorHAnsi" w:cstheme="minorHAnsi"/>
          <w:i/>
          <w:sz w:val="22"/>
        </w:rPr>
      </w:pPr>
      <w:bookmarkStart w:id="26" w:name="_Toc134799375"/>
      <w:bookmarkStart w:id="27" w:name="_Toc137464605"/>
      <w:bookmarkStart w:id="28" w:name="_Toc137547501"/>
      <w:r w:rsidRPr="00107FC5">
        <w:rPr>
          <w:rFonts w:asciiTheme="minorHAnsi" w:hAnsiTheme="minorHAnsi" w:cstheme="minorHAnsi"/>
          <w:i/>
          <w:sz w:val="22"/>
        </w:rPr>
        <w:t>Figure 3: Login and Password</w:t>
      </w:r>
      <w:bookmarkEnd w:id="26"/>
      <w:bookmarkEnd w:id="27"/>
      <w:bookmarkEnd w:id="28"/>
    </w:p>
    <w:p w:rsidR="00EA26EE" w:rsidRDefault="00107FC5" w:rsidP="00EA26EE">
      <w:pPr>
        <w:widowControl/>
        <w:numPr>
          <w:ilvl w:val="0"/>
          <w:numId w:val="3"/>
        </w:numPr>
        <w:autoSpaceDE/>
        <w:autoSpaceDN/>
        <w:spacing w:after="200" w:line="276" w:lineRule="auto"/>
        <w:contextualSpacing/>
        <w:rPr>
          <w:rFonts w:asciiTheme="minorHAnsi" w:eastAsiaTheme="minorHAnsi" w:hAnsiTheme="minorHAnsi" w:cstheme="minorBidi"/>
          <w:sz w:val="24"/>
        </w:rPr>
      </w:pPr>
      <w:r>
        <w:rPr>
          <w:rFonts w:asciiTheme="minorHAnsi" w:eastAsiaTheme="minorHAnsi" w:hAnsiTheme="minorHAnsi" w:cstheme="minorBidi"/>
          <w:sz w:val="24"/>
        </w:rPr>
        <w:t xml:space="preserve">Select </w:t>
      </w:r>
      <w:r>
        <w:rPr>
          <w:rFonts w:asciiTheme="minorHAnsi" w:eastAsiaTheme="minorHAnsi" w:hAnsiTheme="minorHAnsi" w:cstheme="minorBidi"/>
          <w:b/>
          <w:sz w:val="24"/>
        </w:rPr>
        <w:t xml:space="preserve">Online Sub Division </w:t>
      </w:r>
      <w:r>
        <w:rPr>
          <w:rFonts w:asciiTheme="minorHAnsi" w:eastAsiaTheme="minorHAnsi" w:hAnsiTheme="minorHAnsi" w:cstheme="minorBidi"/>
          <w:sz w:val="24"/>
        </w:rPr>
        <w:t>service as depicted in figure 4.</w:t>
      </w:r>
    </w:p>
    <w:p w:rsidR="006A2EE2" w:rsidRPr="00EA26EE" w:rsidRDefault="00107FC5" w:rsidP="00EA26EE">
      <w:pPr>
        <w:widowControl/>
        <w:autoSpaceDE/>
        <w:autoSpaceDN/>
        <w:spacing w:after="200" w:line="276" w:lineRule="auto"/>
        <w:ind w:left="360"/>
        <w:contextualSpacing/>
        <w:rPr>
          <w:rFonts w:asciiTheme="minorHAnsi" w:eastAsiaTheme="minorHAnsi" w:hAnsiTheme="minorHAnsi" w:cstheme="minorBidi"/>
          <w:sz w:val="24"/>
        </w:rPr>
      </w:pPr>
      <w:r>
        <w:rPr>
          <w:noProof/>
        </w:rPr>
        <w:drawing>
          <wp:anchor distT="0" distB="0" distL="114300" distR="114300" simplePos="0" relativeHeight="251671552" behindDoc="1" locked="0" layoutInCell="1" allowOverlap="1">
            <wp:simplePos x="0" y="0"/>
            <wp:positionH relativeFrom="column">
              <wp:posOffset>57150</wp:posOffset>
            </wp:positionH>
            <wp:positionV relativeFrom="paragraph">
              <wp:posOffset>183515</wp:posOffset>
            </wp:positionV>
            <wp:extent cx="5943600" cy="1619250"/>
            <wp:effectExtent l="57150" t="38100" r="38100" b="19050"/>
            <wp:wrapNone/>
            <wp:docPr id="143720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05240"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943600" cy="1619250"/>
                    </a:xfrm>
                    <a:prstGeom prst="rect">
                      <a:avLst/>
                    </a:prstGeom>
                    <a:noFill/>
                    <a:ln w="28575">
                      <a:solidFill>
                        <a:schemeClr val="tx1"/>
                      </a:solidFill>
                    </a:ln>
                  </pic:spPr>
                </pic:pic>
              </a:graphicData>
            </a:graphic>
          </wp:anchor>
        </w:drawing>
      </w:r>
    </w:p>
    <w:p w:rsidR="006A2EE2" w:rsidRDefault="006A2EE2">
      <w:pPr>
        <w:widowControl/>
        <w:autoSpaceDE/>
        <w:autoSpaceDN/>
        <w:spacing w:after="200" w:line="276" w:lineRule="auto"/>
        <w:rPr>
          <w:rFonts w:asciiTheme="minorHAnsi" w:eastAsiaTheme="minorHAnsi" w:hAnsiTheme="minorHAnsi" w:cstheme="minorBidi"/>
          <w:kern w:val="2"/>
        </w:rPr>
      </w:pPr>
    </w:p>
    <w:p w:rsidR="006A2EE2" w:rsidRDefault="006A2EE2">
      <w:pPr>
        <w:widowControl/>
        <w:autoSpaceDE/>
        <w:autoSpaceDN/>
        <w:spacing w:after="200" w:line="276" w:lineRule="auto"/>
        <w:rPr>
          <w:rFonts w:asciiTheme="minorHAnsi" w:eastAsiaTheme="minorHAnsi" w:hAnsiTheme="minorHAnsi" w:cstheme="minorBidi"/>
          <w:kern w:val="2"/>
        </w:rPr>
      </w:pPr>
    </w:p>
    <w:p w:rsidR="006A2EE2" w:rsidRDefault="006A2EE2">
      <w:pPr>
        <w:widowControl/>
        <w:autoSpaceDE/>
        <w:autoSpaceDN/>
        <w:spacing w:after="200" w:line="276" w:lineRule="auto"/>
        <w:rPr>
          <w:rFonts w:asciiTheme="minorHAnsi" w:eastAsiaTheme="minorHAnsi" w:hAnsiTheme="minorHAnsi" w:cstheme="minorBidi"/>
          <w:kern w:val="2"/>
        </w:rPr>
      </w:pPr>
    </w:p>
    <w:p w:rsidR="006A2EE2" w:rsidRDefault="006A2EE2">
      <w:pPr>
        <w:widowControl/>
        <w:autoSpaceDE/>
        <w:autoSpaceDN/>
        <w:spacing w:after="200" w:line="276" w:lineRule="auto"/>
        <w:rPr>
          <w:rFonts w:asciiTheme="minorHAnsi" w:eastAsiaTheme="minorHAnsi" w:hAnsiTheme="minorHAnsi" w:cstheme="minorBidi"/>
          <w:kern w:val="2"/>
        </w:rPr>
      </w:pPr>
    </w:p>
    <w:p w:rsidR="006A2EE2" w:rsidRDefault="006A2EE2">
      <w:pPr>
        <w:widowControl/>
        <w:autoSpaceDE/>
        <w:autoSpaceDN/>
        <w:spacing w:after="200" w:line="276" w:lineRule="auto"/>
        <w:rPr>
          <w:rFonts w:asciiTheme="minorHAnsi" w:eastAsiaTheme="minorHAnsi" w:hAnsiTheme="minorHAnsi" w:cstheme="minorBidi"/>
          <w:kern w:val="2"/>
        </w:rPr>
      </w:pPr>
    </w:p>
    <w:p w:rsidR="006A2EE2" w:rsidRPr="00107FC5" w:rsidRDefault="00107FC5" w:rsidP="00107FC5">
      <w:pPr>
        <w:pStyle w:val="Heading2"/>
        <w:jc w:val="center"/>
        <w:rPr>
          <w:rFonts w:asciiTheme="minorHAnsi" w:hAnsiTheme="minorHAnsi" w:cstheme="minorHAnsi"/>
          <w:i/>
          <w:kern w:val="2"/>
        </w:rPr>
      </w:pPr>
      <w:bookmarkStart w:id="29" w:name="_Toc137547502"/>
      <w:r w:rsidRPr="00107FC5">
        <w:rPr>
          <w:rFonts w:asciiTheme="minorHAnsi" w:hAnsiTheme="minorHAnsi" w:cstheme="minorHAnsi"/>
          <w:i/>
          <w:kern w:val="2"/>
          <w:sz w:val="22"/>
        </w:rPr>
        <w:t>Figure 4: Login and Password</w:t>
      </w:r>
      <w:bookmarkEnd w:id="29"/>
    </w:p>
    <w:p w:rsidR="006A2EE2" w:rsidRPr="006A2EE2" w:rsidRDefault="00107FC5" w:rsidP="006A2EE2">
      <w:pPr>
        <w:widowControl/>
        <w:numPr>
          <w:ilvl w:val="0"/>
          <w:numId w:val="3"/>
        </w:numPr>
        <w:autoSpaceDE/>
        <w:autoSpaceDN/>
        <w:spacing w:after="200" w:line="276" w:lineRule="auto"/>
        <w:contextualSpacing/>
        <w:rPr>
          <w:rFonts w:asciiTheme="minorHAnsi" w:eastAsiaTheme="minorHAnsi" w:hAnsiTheme="minorHAnsi" w:cstheme="minorBidi"/>
          <w:sz w:val="24"/>
        </w:rPr>
      </w:pPr>
      <w:r>
        <w:rPr>
          <w:rFonts w:asciiTheme="minorHAnsi" w:eastAsiaTheme="minorHAnsi" w:hAnsiTheme="minorHAnsi" w:cstheme="minorBidi"/>
          <w:sz w:val="24"/>
        </w:rPr>
        <w:t>In search criteria enter from date, to date and request status details as depicted in figure 5.</w:t>
      </w:r>
    </w:p>
    <w:p w:rsidR="00562F88" w:rsidRDefault="00107FC5">
      <w:pPr>
        <w:widowControl/>
        <w:autoSpaceDE/>
        <w:autoSpaceDN/>
        <w:spacing w:after="200" w:line="276" w:lineRule="auto"/>
        <w:rPr>
          <w:rFonts w:asciiTheme="minorHAnsi" w:eastAsiaTheme="minorHAnsi" w:hAnsiTheme="minorHAnsi" w:cstheme="minorBidi"/>
          <w:noProof/>
          <w:kern w:val="2"/>
        </w:rPr>
      </w:pPr>
      <w:r>
        <w:rPr>
          <w:noProof/>
        </w:rPr>
        <w:drawing>
          <wp:inline distT="0" distB="0" distL="0" distR="0">
            <wp:extent cx="5934075" cy="1257300"/>
            <wp:effectExtent l="57150" t="38100" r="47625" b="19050"/>
            <wp:docPr id="1381472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72712"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934075" cy="1257300"/>
                    </a:xfrm>
                    <a:prstGeom prst="rect">
                      <a:avLst/>
                    </a:prstGeom>
                    <a:noFill/>
                    <a:ln w="28575">
                      <a:solidFill>
                        <a:schemeClr val="tx1"/>
                      </a:solidFill>
                    </a:ln>
                  </pic:spPr>
                </pic:pic>
              </a:graphicData>
            </a:graphic>
          </wp:inline>
        </w:drawing>
      </w:r>
    </w:p>
    <w:p w:rsidR="00E54B9A" w:rsidRDefault="00107FC5" w:rsidP="00107FC5">
      <w:pPr>
        <w:pStyle w:val="Heading2"/>
        <w:jc w:val="center"/>
        <w:rPr>
          <w:rFonts w:asciiTheme="minorHAnsi" w:hAnsiTheme="minorHAnsi" w:cstheme="minorHAnsi"/>
          <w:i/>
          <w:kern w:val="2"/>
          <w:sz w:val="22"/>
        </w:rPr>
      </w:pPr>
      <w:bookmarkStart w:id="30" w:name="_Toc137547503"/>
      <w:r w:rsidRPr="00107FC5">
        <w:rPr>
          <w:rFonts w:asciiTheme="minorHAnsi" w:hAnsiTheme="minorHAnsi" w:cstheme="minorHAnsi"/>
          <w:i/>
          <w:kern w:val="2"/>
          <w:sz w:val="22"/>
        </w:rPr>
        <w:t>Figure 5: Search criteria</w:t>
      </w:r>
      <w:bookmarkEnd w:id="30"/>
    </w:p>
    <w:p w:rsidR="00107FC5" w:rsidRDefault="00107FC5" w:rsidP="00107FC5">
      <w:pPr>
        <w:pStyle w:val="Heading2"/>
        <w:jc w:val="center"/>
        <w:rPr>
          <w:rFonts w:asciiTheme="minorHAnsi" w:hAnsiTheme="minorHAnsi" w:cstheme="minorHAnsi"/>
          <w:i/>
          <w:kern w:val="2"/>
          <w:sz w:val="22"/>
        </w:rPr>
      </w:pPr>
    </w:p>
    <w:p w:rsidR="00107FC5" w:rsidRDefault="00107FC5" w:rsidP="00107FC5">
      <w:pPr>
        <w:pStyle w:val="Heading2"/>
        <w:jc w:val="center"/>
        <w:rPr>
          <w:rFonts w:asciiTheme="minorHAnsi" w:hAnsiTheme="minorHAnsi" w:cstheme="minorHAnsi"/>
          <w:i/>
          <w:kern w:val="2"/>
          <w:sz w:val="22"/>
        </w:rPr>
      </w:pPr>
    </w:p>
    <w:p w:rsidR="00107FC5" w:rsidRPr="00107FC5" w:rsidRDefault="00107FC5" w:rsidP="00107FC5">
      <w:pPr>
        <w:pStyle w:val="Heading2"/>
        <w:jc w:val="center"/>
        <w:rPr>
          <w:rFonts w:asciiTheme="minorHAnsi" w:hAnsiTheme="minorHAnsi" w:cstheme="minorHAnsi"/>
          <w:i/>
          <w:kern w:val="2"/>
        </w:rPr>
      </w:pPr>
    </w:p>
    <w:p w:rsidR="00107FC5" w:rsidRDefault="00107FC5" w:rsidP="00CC585C">
      <w:pPr>
        <w:widowControl/>
        <w:autoSpaceDE/>
        <w:autoSpaceDN/>
        <w:spacing w:after="200" w:line="276" w:lineRule="auto"/>
        <w:ind w:left="360"/>
        <w:contextualSpacing/>
        <w:rPr>
          <w:rFonts w:asciiTheme="minorHAnsi" w:eastAsiaTheme="minorHAnsi" w:hAnsiTheme="minorHAnsi" w:cstheme="minorBidi"/>
          <w:noProof/>
          <w:sz w:val="24"/>
        </w:rPr>
      </w:pPr>
    </w:p>
    <w:p w:rsidR="00562F88" w:rsidRPr="006A2EE2" w:rsidRDefault="00107FC5" w:rsidP="006A2EE2">
      <w:pPr>
        <w:widowControl/>
        <w:numPr>
          <w:ilvl w:val="0"/>
          <w:numId w:val="3"/>
        </w:numPr>
        <w:autoSpaceDE/>
        <w:autoSpaceDN/>
        <w:spacing w:after="200" w:line="276" w:lineRule="auto"/>
        <w:contextualSpacing/>
        <w:rPr>
          <w:rFonts w:asciiTheme="minorHAnsi" w:eastAsiaTheme="minorHAnsi" w:hAnsiTheme="minorHAnsi" w:cstheme="minorBidi"/>
          <w:noProof/>
          <w:sz w:val="24"/>
        </w:rPr>
      </w:pPr>
      <w:r>
        <w:rPr>
          <w:rFonts w:asciiTheme="minorHAnsi" w:eastAsiaTheme="minorHAnsi" w:hAnsiTheme="minorHAnsi" w:cstheme="minorBidi"/>
          <w:noProof/>
          <w:sz w:val="24"/>
        </w:rPr>
        <w:lastRenderedPageBreak/>
        <w:t xml:space="preserve">A list request appplication will appear </w:t>
      </w:r>
      <w:r w:rsidR="004972AB">
        <w:rPr>
          <w:rFonts w:asciiTheme="minorHAnsi" w:eastAsiaTheme="minorHAnsi" w:hAnsiTheme="minorHAnsi" w:cstheme="minorBidi"/>
          <w:noProof/>
          <w:sz w:val="24"/>
        </w:rPr>
        <w:t>Village Surveyor</w:t>
      </w:r>
      <w:r>
        <w:rPr>
          <w:rFonts w:asciiTheme="minorHAnsi" w:eastAsiaTheme="minorHAnsi" w:hAnsiTheme="minorHAnsi" w:cstheme="minorBidi"/>
          <w:noProof/>
          <w:sz w:val="24"/>
        </w:rPr>
        <w:t xml:space="preserve"> wil select based on the requirement of application as depicted in figure 6.</w:t>
      </w:r>
    </w:p>
    <w:p w:rsidR="00562F88" w:rsidRDefault="00107FC5" w:rsidP="00562F88">
      <w:pPr>
        <w:widowControl/>
        <w:autoSpaceDE/>
        <w:autoSpaceDN/>
        <w:spacing w:after="200" w:line="276" w:lineRule="auto"/>
        <w:jc w:val="center"/>
        <w:rPr>
          <w:rFonts w:asciiTheme="minorHAnsi" w:eastAsiaTheme="minorHAnsi" w:hAnsiTheme="minorHAnsi" w:cstheme="minorBidi"/>
          <w:kern w:val="2"/>
        </w:rPr>
      </w:pPr>
      <w:r>
        <w:rPr>
          <w:noProof/>
        </w:rPr>
        <w:drawing>
          <wp:inline distT="0" distB="0" distL="0" distR="0">
            <wp:extent cx="5934075" cy="2438400"/>
            <wp:effectExtent l="57150" t="38100" r="47625" b="19050"/>
            <wp:docPr id="14468448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44809"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34075" cy="2438400"/>
                    </a:xfrm>
                    <a:prstGeom prst="rect">
                      <a:avLst/>
                    </a:prstGeom>
                    <a:noFill/>
                    <a:ln w="28575">
                      <a:solidFill>
                        <a:schemeClr val="tx1"/>
                      </a:solidFill>
                    </a:ln>
                  </pic:spPr>
                </pic:pic>
              </a:graphicData>
            </a:graphic>
          </wp:inline>
        </w:drawing>
      </w:r>
    </w:p>
    <w:p w:rsidR="00562F88" w:rsidRPr="00107FC5" w:rsidRDefault="00107FC5" w:rsidP="00107FC5">
      <w:pPr>
        <w:pStyle w:val="Heading2"/>
        <w:jc w:val="center"/>
        <w:rPr>
          <w:rFonts w:asciiTheme="minorHAnsi" w:hAnsiTheme="minorHAnsi" w:cstheme="minorHAnsi"/>
          <w:i/>
          <w:kern w:val="2"/>
          <w:sz w:val="22"/>
        </w:rPr>
      </w:pPr>
      <w:bookmarkStart w:id="31" w:name="_Toc137547504"/>
      <w:r w:rsidRPr="00107FC5">
        <w:rPr>
          <w:rFonts w:asciiTheme="minorHAnsi" w:hAnsiTheme="minorHAnsi" w:cstheme="minorHAnsi"/>
          <w:i/>
          <w:kern w:val="2"/>
          <w:sz w:val="22"/>
        </w:rPr>
        <w:t>Figure 6: List of application</w:t>
      </w:r>
      <w:bookmarkEnd w:id="31"/>
    </w:p>
    <w:p w:rsidR="00D01181" w:rsidRDefault="00D01181" w:rsidP="00EA26EE">
      <w:pPr>
        <w:widowControl/>
        <w:autoSpaceDE/>
        <w:autoSpaceDN/>
        <w:spacing w:after="200" w:line="276" w:lineRule="auto"/>
        <w:rPr>
          <w:rFonts w:asciiTheme="minorHAnsi" w:eastAsiaTheme="minorHAnsi" w:hAnsiTheme="minorHAnsi" w:cstheme="minorBidi"/>
          <w:kern w:val="2"/>
        </w:rPr>
      </w:pPr>
    </w:p>
    <w:p w:rsidR="00CC585C" w:rsidRDefault="00CC585C" w:rsidP="00EA26EE">
      <w:pPr>
        <w:widowControl/>
        <w:autoSpaceDE/>
        <w:autoSpaceDN/>
        <w:spacing w:after="200" w:line="276" w:lineRule="auto"/>
        <w:rPr>
          <w:rFonts w:asciiTheme="minorHAnsi" w:eastAsiaTheme="minorHAnsi" w:hAnsiTheme="minorHAnsi" w:cstheme="minorBidi"/>
          <w:kern w:val="2"/>
        </w:rPr>
      </w:pPr>
    </w:p>
    <w:p w:rsidR="00CC585C" w:rsidRDefault="00CC585C" w:rsidP="00EA26EE">
      <w:pPr>
        <w:widowControl/>
        <w:autoSpaceDE/>
        <w:autoSpaceDN/>
        <w:spacing w:after="200" w:line="276" w:lineRule="auto"/>
        <w:rPr>
          <w:rFonts w:asciiTheme="minorHAnsi" w:eastAsiaTheme="minorHAnsi" w:hAnsiTheme="minorHAnsi" w:cstheme="minorBidi"/>
          <w:kern w:val="2"/>
        </w:rPr>
      </w:pPr>
    </w:p>
    <w:p w:rsidR="00CC585C" w:rsidRDefault="00CC585C" w:rsidP="00EA26EE">
      <w:pPr>
        <w:widowControl/>
        <w:autoSpaceDE/>
        <w:autoSpaceDN/>
        <w:spacing w:after="200" w:line="276" w:lineRule="auto"/>
        <w:rPr>
          <w:rFonts w:asciiTheme="minorHAnsi" w:eastAsiaTheme="minorHAnsi" w:hAnsiTheme="minorHAnsi" w:cstheme="minorBidi"/>
          <w:kern w:val="2"/>
        </w:rPr>
      </w:pPr>
    </w:p>
    <w:p w:rsidR="00CC585C" w:rsidRDefault="00CC585C"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DC1F61" w:rsidRDefault="00DC1F61" w:rsidP="00EA26EE">
      <w:pPr>
        <w:widowControl/>
        <w:autoSpaceDE/>
        <w:autoSpaceDN/>
        <w:spacing w:after="200" w:line="276" w:lineRule="auto"/>
        <w:rPr>
          <w:rFonts w:asciiTheme="minorHAnsi" w:eastAsiaTheme="minorHAnsi" w:hAnsiTheme="minorHAnsi" w:cstheme="minorBidi"/>
          <w:kern w:val="2"/>
        </w:rPr>
      </w:pPr>
    </w:p>
    <w:p w:rsidR="00CC585C" w:rsidRDefault="00CC585C" w:rsidP="00EA26EE">
      <w:pPr>
        <w:widowControl/>
        <w:autoSpaceDE/>
        <w:autoSpaceDN/>
        <w:spacing w:after="200" w:line="276" w:lineRule="auto"/>
        <w:rPr>
          <w:rFonts w:asciiTheme="minorHAnsi" w:eastAsiaTheme="minorHAnsi" w:hAnsiTheme="minorHAnsi" w:cstheme="minorBidi"/>
          <w:kern w:val="2"/>
        </w:rPr>
      </w:pPr>
    </w:p>
    <w:p w:rsidR="00562F88" w:rsidRPr="00CC585C" w:rsidRDefault="00107FC5" w:rsidP="007F4C1D">
      <w:pPr>
        <w:widowControl/>
        <w:numPr>
          <w:ilvl w:val="0"/>
          <w:numId w:val="3"/>
        </w:numPr>
        <w:autoSpaceDE/>
        <w:autoSpaceDN/>
        <w:spacing w:after="200" w:line="276" w:lineRule="auto"/>
        <w:contextualSpacing/>
        <w:rPr>
          <w:rFonts w:asciiTheme="minorHAnsi" w:eastAsiaTheme="minorHAnsi" w:hAnsiTheme="minorHAnsi" w:cstheme="minorBidi"/>
          <w:sz w:val="26"/>
        </w:rPr>
      </w:pPr>
      <w:r w:rsidRPr="00CC585C">
        <w:rPr>
          <w:rFonts w:asciiTheme="minorHAnsi" w:eastAsiaTheme="minorHAnsi" w:hAnsiTheme="minorHAnsi" w:cstheme="minorBidi"/>
          <w:sz w:val="24"/>
        </w:rPr>
        <w:lastRenderedPageBreak/>
        <w:t>After clicking on application number service request details will appear as depicted in figure 7.</w:t>
      </w:r>
    </w:p>
    <w:p w:rsidR="007F4C1D" w:rsidRDefault="00000000" w:rsidP="00E54B9A">
      <w:pPr>
        <w:widowControl/>
        <w:autoSpaceDE/>
        <w:autoSpaceDN/>
        <w:spacing w:after="200" w:line="276" w:lineRule="auto"/>
        <w:rPr>
          <w:rFonts w:asciiTheme="minorHAnsi" w:eastAsiaTheme="minorHAnsi" w:hAnsiTheme="minorHAnsi" w:cstheme="minorBidi"/>
          <w:noProof/>
          <w:kern w:val="2"/>
        </w:rPr>
      </w:pPr>
      <w:r>
        <w:rPr>
          <w:noProof/>
        </w:rPr>
        <w:pict>
          <v:rect id="_x0000_s2056" style="position:absolute;margin-left:.75pt;margin-top:.75pt;width:467.25pt;height:415.5pt;z-index:251673600" filled="f" strokeweight="2.25pt"/>
        </w:pict>
      </w:r>
      <w:r w:rsidR="00107FC5">
        <w:rPr>
          <w:noProof/>
        </w:rPr>
        <w:drawing>
          <wp:inline distT="0" distB="0" distL="0" distR="0">
            <wp:extent cx="5934075" cy="2466975"/>
            <wp:effectExtent l="19050" t="0" r="9525" b="0"/>
            <wp:docPr id="1393387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87582" name="Picture 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934075" cy="2466975"/>
                    </a:xfrm>
                    <a:prstGeom prst="rect">
                      <a:avLst/>
                    </a:prstGeom>
                    <a:noFill/>
                    <a:ln>
                      <a:noFill/>
                    </a:ln>
                  </pic:spPr>
                </pic:pic>
              </a:graphicData>
            </a:graphic>
          </wp:inline>
        </w:drawing>
      </w:r>
      <w:r w:rsidR="00107FC5">
        <w:rPr>
          <w:noProof/>
        </w:rPr>
        <w:drawing>
          <wp:inline distT="0" distB="0" distL="0" distR="0">
            <wp:extent cx="5943600" cy="2790825"/>
            <wp:effectExtent l="19050" t="0" r="0" b="0"/>
            <wp:docPr id="916975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75560"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943600" cy="2790825"/>
                    </a:xfrm>
                    <a:prstGeom prst="rect">
                      <a:avLst/>
                    </a:prstGeom>
                    <a:noFill/>
                    <a:ln>
                      <a:noFill/>
                    </a:ln>
                  </pic:spPr>
                </pic:pic>
              </a:graphicData>
            </a:graphic>
          </wp:inline>
        </w:drawing>
      </w:r>
    </w:p>
    <w:p w:rsidR="007F4C1D" w:rsidRDefault="00107FC5" w:rsidP="00107FC5">
      <w:pPr>
        <w:pStyle w:val="Heading2"/>
        <w:jc w:val="center"/>
        <w:rPr>
          <w:rFonts w:asciiTheme="minorHAnsi" w:hAnsiTheme="minorHAnsi" w:cstheme="minorHAnsi"/>
          <w:i/>
          <w:sz w:val="22"/>
        </w:rPr>
      </w:pPr>
      <w:bookmarkStart w:id="32" w:name="_Toc137547505"/>
      <w:r w:rsidRPr="00107FC5">
        <w:rPr>
          <w:rFonts w:asciiTheme="minorHAnsi" w:hAnsiTheme="minorHAnsi" w:cstheme="minorHAnsi"/>
          <w:i/>
          <w:sz w:val="22"/>
        </w:rPr>
        <w:t>Figure 7: Service request details</w:t>
      </w:r>
      <w:bookmarkEnd w:id="32"/>
    </w:p>
    <w:p w:rsidR="00107FC5" w:rsidRPr="00107FC5" w:rsidRDefault="00107FC5" w:rsidP="00107FC5">
      <w:pPr>
        <w:pStyle w:val="Heading2"/>
        <w:jc w:val="center"/>
        <w:rPr>
          <w:rFonts w:asciiTheme="minorHAnsi" w:hAnsiTheme="minorHAnsi" w:cstheme="minorHAnsi"/>
          <w:i/>
          <w:sz w:val="22"/>
        </w:rPr>
      </w:pPr>
    </w:p>
    <w:p w:rsidR="006E4E56" w:rsidRPr="007F4C1D" w:rsidRDefault="00107FC5" w:rsidP="007F4C1D">
      <w:pPr>
        <w:widowControl/>
        <w:numPr>
          <w:ilvl w:val="0"/>
          <w:numId w:val="4"/>
        </w:numPr>
        <w:autoSpaceDE/>
        <w:autoSpaceDN/>
        <w:spacing w:after="200" w:line="276" w:lineRule="auto"/>
        <w:contextualSpacing/>
        <w:rPr>
          <w:rFonts w:asciiTheme="minorHAnsi" w:eastAsiaTheme="minorHAnsi" w:hAnsiTheme="minorHAnsi" w:cstheme="minorBidi"/>
          <w:noProof/>
          <w:sz w:val="24"/>
        </w:rPr>
      </w:pPr>
      <w:r w:rsidRPr="007F4C1D">
        <w:rPr>
          <w:rFonts w:asciiTheme="minorHAnsi" w:eastAsiaTheme="minorHAnsi" w:hAnsiTheme="minorHAnsi" w:cstheme="minorBidi"/>
          <w:noProof/>
          <w:sz w:val="24"/>
        </w:rPr>
        <w:t xml:space="preserve">Here </w:t>
      </w:r>
      <w:r w:rsidR="004972AB">
        <w:rPr>
          <w:rFonts w:asciiTheme="minorHAnsi" w:eastAsiaTheme="minorHAnsi" w:hAnsiTheme="minorHAnsi" w:cstheme="minorBidi"/>
          <w:noProof/>
          <w:sz w:val="24"/>
        </w:rPr>
        <w:t>Village Surveyor</w:t>
      </w:r>
      <w:r>
        <w:rPr>
          <w:rFonts w:asciiTheme="minorHAnsi" w:eastAsiaTheme="minorHAnsi" w:hAnsiTheme="minorHAnsi" w:cstheme="minorBidi"/>
          <w:noProof/>
          <w:sz w:val="24"/>
        </w:rPr>
        <w:t xml:space="preserve"> can download the documents and can verify them</w:t>
      </w:r>
      <w:r w:rsidR="00261205">
        <w:rPr>
          <w:rFonts w:asciiTheme="minorHAnsi" w:eastAsiaTheme="minorHAnsi" w:hAnsiTheme="minorHAnsi" w:cstheme="minorBidi"/>
          <w:noProof/>
          <w:sz w:val="24"/>
        </w:rPr>
        <w:t xml:space="preserve">. </w:t>
      </w:r>
      <w:r w:rsidR="004972AB">
        <w:rPr>
          <w:rFonts w:asciiTheme="minorHAnsi" w:eastAsiaTheme="minorHAnsi" w:hAnsiTheme="minorHAnsi" w:cstheme="minorBidi"/>
          <w:noProof/>
          <w:sz w:val="24"/>
        </w:rPr>
        <w:t>VILLAGE SURVEYOR</w:t>
      </w:r>
      <w:r w:rsidR="00261205">
        <w:rPr>
          <w:rFonts w:asciiTheme="minorHAnsi" w:eastAsiaTheme="minorHAnsi" w:hAnsiTheme="minorHAnsi" w:cstheme="minorBidi"/>
          <w:noProof/>
          <w:sz w:val="24"/>
        </w:rPr>
        <w:t xml:space="preserve"> has porvision to download the templates before going to ground survey</w:t>
      </w:r>
      <w:r>
        <w:rPr>
          <w:rFonts w:asciiTheme="minorHAnsi" w:eastAsiaTheme="minorHAnsi" w:hAnsiTheme="minorHAnsi" w:cstheme="minorBidi"/>
          <w:noProof/>
          <w:sz w:val="24"/>
        </w:rPr>
        <w:t xml:space="preserve"> as depicted in figure 8.</w:t>
      </w:r>
    </w:p>
    <w:p w:rsidR="006E4E56" w:rsidRDefault="00107FC5" w:rsidP="006E4E56">
      <w:pPr>
        <w:widowControl/>
        <w:autoSpaceDE/>
        <w:autoSpaceDN/>
        <w:spacing w:after="200" w:line="276" w:lineRule="auto"/>
        <w:jc w:val="center"/>
        <w:rPr>
          <w:rFonts w:asciiTheme="minorHAnsi" w:eastAsiaTheme="minorHAnsi" w:hAnsiTheme="minorHAnsi" w:cstheme="minorBidi"/>
          <w:noProof/>
          <w:kern w:val="2"/>
        </w:rPr>
      </w:pPr>
      <w:r>
        <w:rPr>
          <w:noProof/>
        </w:rPr>
        <w:drawing>
          <wp:inline distT="0" distB="0" distL="0" distR="0">
            <wp:extent cx="5934075" cy="1114425"/>
            <wp:effectExtent l="57150" t="38100" r="47625" b="28575"/>
            <wp:docPr id="2015015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15004" name="Picture 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34075" cy="1114425"/>
                    </a:xfrm>
                    <a:prstGeom prst="rect">
                      <a:avLst/>
                    </a:prstGeom>
                    <a:noFill/>
                    <a:ln w="28575">
                      <a:solidFill>
                        <a:schemeClr val="tx1"/>
                      </a:solidFill>
                    </a:ln>
                  </pic:spPr>
                </pic:pic>
              </a:graphicData>
            </a:graphic>
          </wp:inline>
        </w:drawing>
      </w:r>
    </w:p>
    <w:p w:rsidR="007F4C1D" w:rsidRPr="00107FC5" w:rsidRDefault="00107FC5" w:rsidP="00107FC5">
      <w:pPr>
        <w:pStyle w:val="Heading2"/>
        <w:jc w:val="center"/>
        <w:rPr>
          <w:rFonts w:asciiTheme="minorHAnsi" w:eastAsiaTheme="minorHAnsi" w:hAnsiTheme="minorHAnsi" w:cstheme="minorHAnsi"/>
          <w:i/>
          <w:kern w:val="2"/>
          <w:sz w:val="20"/>
        </w:rPr>
      </w:pPr>
      <w:bookmarkStart w:id="33" w:name="_Toc137464606"/>
      <w:bookmarkStart w:id="34" w:name="_Toc137547506"/>
      <w:r w:rsidRPr="00107FC5">
        <w:rPr>
          <w:rFonts w:asciiTheme="minorHAnsi" w:hAnsiTheme="minorHAnsi" w:cstheme="minorHAnsi"/>
          <w:i/>
          <w:sz w:val="22"/>
        </w:rPr>
        <w:t>Figure 8: Documents</w:t>
      </w:r>
      <w:bookmarkEnd w:id="33"/>
      <w:bookmarkEnd w:id="34"/>
    </w:p>
    <w:p w:rsidR="00CC585C" w:rsidRDefault="00CC585C" w:rsidP="00CC585C">
      <w:pPr>
        <w:widowControl/>
        <w:autoSpaceDE/>
        <w:autoSpaceDN/>
        <w:spacing w:after="200" w:line="276" w:lineRule="auto"/>
        <w:rPr>
          <w:rFonts w:asciiTheme="minorHAnsi" w:eastAsiaTheme="minorHAnsi" w:hAnsiTheme="minorHAnsi" w:cstheme="minorBidi"/>
          <w:noProof/>
          <w:sz w:val="24"/>
        </w:rPr>
      </w:pPr>
    </w:p>
    <w:p w:rsidR="007F4C1D" w:rsidRPr="00CC585C" w:rsidRDefault="00107FC5" w:rsidP="00CC585C">
      <w:pPr>
        <w:pStyle w:val="ListParagraph"/>
        <w:widowControl/>
        <w:numPr>
          <w:ilvl w:val="0"/>
          <w:numId w:val="7"/>
        </w:numPr>
        <w:autoSpaceDE/>
        <w:autoSpaceDN/>
        <w:spacing w:after="200" w:line="276" w:lineRule="auto"/>
        <w:rPr>
          <w:rFonts w:asciiTheme="minorHAnsi" w:eastAsiaTheme="minorHAnsi" w:hAnsiTheme="minorHAnsi" w:cstheme="minorBidi"/>
          <w:noProof/>
          <w:sz w:val="24"/>
        </w:rPr>
      </w:pPr>
      <w:r w:rsidRPr="00CC585C">
        <w:rPr>
          <w:rFonts w:asciiTheme="minorHAnsi" w:eastAsiaTheme="minorHAnsi" w:hAnsiTheme="minorHAnsi" w:cstheme="minorBidi"/>
          <w:noProof/>
          <w:sz w:val="24"/>
        </w:rPr>
        <w:lastRenderedPageBreak/>
        <w:t>A message will be sent to applicant when ground survey is done as depicted in figure 9.</w:t>
      </w:r>
    </w:p>
    <w:p w:rsidR="006E4E56" w:rsidRDefault="00107FC5" w:rsidP="007F4C1D">
      <w:pPr>
        <w:widowControl/>
        <w:autoSpaceDE/>
        <w:autoSpaceDN/>
        <w:spacing w:after="200" w:line="276" w:lineRule="auto"/>
        <w:jc w:val="center"/>
        <w:rPr>
          <w:rFonts w:asciiTheme="minorHAnsi" w:eastAsiaTheme="minorHAnsi" w:hAnsiTheme="minorHAnsi" w:cstheme="minorBidi"/>
          <w:kern w:val="2"/>
        </w:rPr>
      </w:pPr>
      <w:r>
        <w:rPr>
          <w:noProof/>
        </w:rPr>
        <w:drawing>
          <wp:inline distT="0" distB="0" distL="0" distR="0">
            <wp:extent cx="5934075" cy="647700"/>
            <wp:effectExtent l="57150" t="38100" r="47625" b="19050"/>
            <wp:docPr id="13979437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3769" name="Picture 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934075" cy="647700"/>
                    </a:xfrm>
                    <a:prstGeom prst="rect">
                      <a:avLst/>
                    </a:prstGeom>
                    <a:noFill/>
                    <a:ln w="28575">
                      <a:solidFill>
                        <a:schemeClr val="tx1"/>
                      </a:solidFill>
                    </a:ln>
                  </pic:spPr>
                </pic:pic>
              </a:graphicData>
            </a:graphic>
          </wp:inline>
        </w:drawing>
      </w:r>
    </w:p>
    <w:p w:rsidR="007F4C1D" w:rsidRDefault="00107FC5" w:rsidP="00107FC5">
      <w:pPr>
        <w:pStyle w:val="Heading2"/>
        <w:jc w:val="center"/>
        <w:rPr>
          <w:rFonts w:asciiTheme="minorHAnsi" w:hAnsiTheme="minorHAnsi" w:cstheme="minorHAnsi"/>
          <w:i/>
          <w:sz w:val="22"/>
        </w:rPr>
      </w:pPr>
      <w:bookmarkStart w:id="35" w:name="_Toc137464607"/>
      <w:bookmarkStart w:id="36" w:name="_Toc137547507"/>
      <w:r w:rsidRPr="00107FC5">
        <w:rPr>
          <w:rFonts w:asciiTheme="minorHAnsi" w:hAnsiTheme="minorHAnsi" w:cstheme="minorHAnsi"/>
          <w:i/>
          <w:sz w:val="22"/>
        </w:rPr>
        <w:t>Figure 9: Message to applicant</w:t>
      </w:r>
      <w:bookmarkEnd w:id="35"/>
      <w:bookmarkEnd w:id="36"/>
    </w:p>
    <w:p w:rsidR="00CC585C" w:rsidRPr="00107FC5" w:rsidRDefault="00CC585C" w:rsidP="00107FC5">
      <w:pPr>
        <w:pStyle w:val="Heading2"/>
        <w:jc w:val="center"/>
        <w:rPr>
          <w:rFonts w:asciiTheme="minorHAnsi" w:hAnsiTheme="minorHAnsi" w:cstheme="minorHAnsi"/>
          <w:i/>
          <w:sz w:val="22"/>
        </w:rPr>
      </w:pPr>
    </w:p>
    <w:p w:rsidR="007F4C1D" w:rsidRPr="007F4C1D" w:rsidRDefault="00107FC5" w:rsidP="007F4C1D">
      <w:pPr>
        <w:widowControl/>
        <w:numPr>
          <w:ilvl w:val="0"/>
          <w:numId w:val="4"/>
        </w:numPr>
        <w:autoSpaceDE/>
        <w:autoSpaceDN/>
        <w:spacing w:after="200" w:line="276" w:lineRule="auto"/>
        <w:contextualSpacing/>
        <w:rPr>
          <w:rFonts w:asciiTheme="minorHAnsi" w:eastAsiaTheme="minorHAnsi" w:hAnsiTheme="minorHAnsi" w:cstheme="minorHAnsi"/>
          <w:i/>
          <w:sz w:val="24"/>
        </w:rPr>
      </w:pPr>
      <w:r>
        <w:rPr>
          <w:rFonts w:asciiTheme="minorHAnsi" w:eastAsiaTheme="minorHAnsi" w:hAnsiTheme="minorHAnsi" w:cstheme="minorHAnsi"/>
          <w:sz w:val="24"/>
        </w:rPr>
        <w:t>Now notice will be gener</w:t>
      </w:r>
      <w:r w:rsidR="00845B82">
        <w:rPr>
          <w:rFonts w:asciiTheme="minorHAnsi" w:eastAsiaTheme="minorHAnsi" w:hAnsiTheme="minorHAnsi" w:cstheme="minorHAnsi"/>
          <w:sz w:val="24"/>
        </w:rPr>
        <w:t xml:space="preserve">ated by </w:t>
      </w:r>
      <w:r>
        <w:rPr>
          <w:rFonts w:asciiTheme="minorHAnsi" w:eastAsiaTheme="minorHAnsi" w:hAnsiTheme="minorHAnsi" w:cstheme="minorHAnsi"/>
          <w:sz w:val="24"/>
        </w:rPr>
        <w:t xml:space="preserve">selecting </w:t>
      </w:r>
      <w:r>
        <w:rPr>
          <w:rFonts w:asciiTheme="minorHAnsi" w:eastAsiaTheme="minorHAnsi" w:hAnsiTheme="minorHAnsi" w:cstheme="minorHAnsi"/>
          <w:b/>
          <w:sz w:val="24"/>
        </w:rPr>
        <w:t xml:space="preserve">Generate Notice </w:t>
      </w:r>
      <w:r>
        <w:rPr>
          <w:rFonts w:asciiTheme="minorHAnsi" w:eastAsiaTheme="minorHAnsi" w:hAnsiTheme="minorHAnsi" w:cstheme="minorHAnsi"/>
          <w:sz w:val="24"/>
        </w:rPr>
        <w:t xml:space="preserve">in action taken option, </w:t>
      </w:r>
      <w:r w:rsidR="004972AB">
        <w:rPr>
          <w:rFonts w:asciiTheme="minorHAnsi" w:eastAsiaTheme="minorHAnsi" w:hAnsiTheme="minorHAnsi" w:cstheme="minorHAnsi"/>
          <w:sz w:val="24"/>
        </w:rPr>
        <w:t>Village Surveyor</w:t>
      </w:r>
      <w:r>
        <w:rPr>
          <w:rFonts w:asciiTheme="minorHAnsi" w:eastAsiaTheme="minorHAnsi" w:hAnsiTheme="minorHAnsi" w:cstheme="minorHAnsi"/>
          <w:sz w:val="24"/>
        </w:rPr>
        <w:t xml:space="preserve"> enters remarks and selects </w:t>
      </w:r>
      <w:r>
        <w:rPr>
          <w:rFonts w:asciiTheme="minorHAnsi" w:eastAsiaTheme="minorHAnsi" w:hAnsiTheme="minorHAnsi" w:cstheme="minorHAnsi"/>
          <w:b/>
          <w:sz w:val="24"/>
        </w:rPr>
        <w:t xml:space="preserve">Generate Notice </w:t>
      </w:r>
      <w:r>
        <w:rPr>
          <w:rFonts w:asciiTheme="minorHAnsi" w:eastAsiaTheme="minorHAnsi" w:hAnsiTheme="minorHAnsi" w:cstheme="minorHAnsi"/>
          <w:sz w:val="24"/>
        </w:rPr>
        <w:t>option as depicted in figure 10.</w:t>
      </w:r>
    </w:p>
    <w:p w:rsidR="009B7944" w:rsidRDefault="00107FC5" w:rsidP="006E4E56">
      <w:pPr>
        <w:widowControl/>
        <w:autoSpaceDE/>
        <w:autoSpaceDN/>
        <w:spacing w:after="200" w:line="276" w:lineRule="auto"/>
        <w:rPr>
          <w:rFonts w:asciiTheme="minorHAnsi" w:eastAsiaTheme="minorHAnsi" w:hAnsiTheme="minorHAnsi" w:cstheme="minorBidi"/>
          <w:kern w:val="2"/>
        </w:rPr>
      </w:pPr>
      <w:r>
        <w:rPr>
          <w:noProof/>
        </w:rPr>
        <w:drawing>
          <wp:inline distT="0" distB="0" distL="0" distR="0">
            <wp:extent cx="5943600" cy="981075"/>
            <wp:effectExtent l="57150" t="38100" r="38100" b="28575"/>
            <wp:docPr id="12679167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16769" name="Picture 1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43600" cy="981075"/>
                    </a:xfrm>
                    <a:prstGeom prst="rect">
                      <a:avLst/>
                    </a:prstGeom>
                    <a:noFill/>
                    <a:ln w="28575">
                      <a:solidFill>
                        <a:schemeClr val="tx1"/>
                      </a:solidFill>
                    </a:ln>
                  </pic:spPr>
                </pic:pic>
              </a:graphicData>
            </a:graphic>
          </wp:inline>
        </w:drawing>
      </w:r>
    </w:p>
    <w:p w:rsidR="00845B82" w:rsidRPr="00107FC5" w:rsidRDefault="00107FC5" w:rsidP="00107FC5">
      <w:pPr>
        <w:pStyle w:val="Heading2"/>
        <w:jc w:val="center"/>
        <w:rPr>
          <w:rFonts w:asciiTheme="minorHAnsi" w:hAnsiTheme="minorHAnsi" w:cstheme="minorHAnsi"/>
          <w:i/>
          <w:sz w:val="22"/>
        </w:rPr>
      </w:pPr>
      <w:bookmarkStart w:id="37" w:name="_Toc137464608"/>
      <w:bookmarkStart w:id="38" w:name="_Toc137547508"/>
      <w:r w:rsidRPr="00107FC5">
        <w:rPr>
          <w:rFonts w:asciiTheme="minorHAnsi" w:hAnsiTheme="minorHAnsi" w:cstheme="minorHAnsi"/>
          <w:i/>
          <w:sz w:val="22"/>
        </w:rPr>
        <w:t>Figure 10:</w:t>
      </w:r>
      <w:r>
        <w:rPr>
          <w:rFonts w:asciiTheme="minorHAnsi" w:hAnsiTheme="minorHAnsi" w:cstheme="minorHAnsi"/>
          <w:i/>
          <w:sz w:val="22"/>
        </w:rPr>
        <w:t xml:space="preserve"> </w:t>
      </w:r>
      <w:r w:rsidRPr="00107FC5">
        <w:rPr>
          <w:rFonts w:asciiTheme="minorHAnsi" w:hAnsiTheme="minorHAnsi" w:cstheme="minorHAnsi"/>
          <w:i/>
          <w:sz w:val="22"/>
        </w:rPr>
        <w:t>Notice generation</w:t>
      </w:r>
      <w:bookmarkEnd w:id="37"/>
      <w:bookmarkEnd w:id="38"/>
    </w:p>
    <w:p w:rsidR="009B7944" w:rsidRDefault="00107FC5" w:rsidP="00845B82">
      <w:pPr>
        <w:widowControl/>
        <w:numPr>
          <w:ilvl w:val="0"/>
          <w:numId w:val="4"/>
        </w:numPr>
        <w:autoSpaceDE/>
        <w:autoSpaceDN/>
        <w:spacing w:after="200" w:line="276" w:lineRule="auto"/>
        <w:contextualSpacing/>
        <w:rPr>
          <w:rFonts w:asciiTheme="minorHAnsi" w:eastAsiaTheme="minorHAnsi" w:hAnsiTheme="minorHAnsi" w:cstheme="minorBidi"/>
        </w:rPr>
      </w:pPr>
      <w:r>
        <w:rPr>
          <w:rFonts w:asciiTheme="minorHAnsi" w:eastAsiaTheme="minorHAnsi" w:hAnsiTheme="minorHAnsi" w:cstheme="minorBidi"/>
          <w:sz w:val="24"/>
        </w:rPr>
        <w:t>After that a pop up will appear where date and time should be entered and select on Generate option as depicted in figure 11.</w:t>
      </w:r>
    </w:p>
    <w:p w:rsidR="009B7944" w:rsidRDefault="00107FC5" w:rsidP="00845B82">
      <w:pPr>
        <w:widowControl/>
        <w:autoSpaceDE/>
        <w:autoSpaceDN/>
        <w:spacing w:after="200" w:line="276" w:lineRule="auto"/>
        <w:jc w:val="center"/>
        <w:rPr>
          <w:rFonts w:asciiTheme="minorHAnsi" w:eastAsiaTheme="minorHAnsi" w:hAnsiTheme="minorHAnsi" w:cstheme="minorBidi"/>
          <w:noProof/>
          <w:kern w:val="2"/>
        </w:rPr>
      </w:pPr>
      <w:r>
        <w:rPr>
          <w:noProof/>
        </w:rPr>
        <w:drawing>
          <wp:inline distT="0" distB="0" distL="0" distR="0">
            <wp:extent cx="5305425" cy="1533525"/>
            <wp:effectExtent l="57150" t="38100" r="47625" b="28575"/>
            <wp:docPr id="274252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52240" name="Picture 1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305425" cy="1533525"/>
                    </a:xfrm>
                    <a:prstGeom prst="rect">
                      <a:avLst/>
                    </a:prstGeom>
                    <a:noFill/>
                    <a:ln w="28575">
                      <a:solidFill>
                        <a:schemeClr val="tx1"/>
                      </a:solidFill>
                    </a:ln>
                  </pic:spPr>
                </pic:pic>
              </a:graphicData>
            </a:graphic>
          </wp:inline>
        </w:drawing>
      </w:r>
    </w:p>
    <w:p w:rsidR="00845B82" w:rsidRPr="00107FC5" w:rsidRDefault="00107FC5" w:rsidP="00107FC5">
      <w:pPr>
        <w:pStyle w:val="Heading2"/>
        <w:jc w:val="center"/>
        <w:rPr>
          <w:rFonts w:asciiTheme="minorHAnsi" w:hAnsiTheme="minorHAnsi" w:cstheme="minorHAnsi"/>
          <w:i/>
          <w:sz w:val="22"/>
        </w:rPr>
      </w:pPr>
      <w:bookmarkStart w:id="39" w:name="_Toc137464609"/>
      <w:bookmarkStart w:id="40" w:name="_Toc137547509"/>
      <w:r w:rsidRPr="00107FC5">
        <w:rPr>
          <w:rFonts w:asciiTheme="minorHAnsi" w:hAnsiTheme="minorHAnsi" w:cstheme="minorHAnsi"/>
          <w:i/>
          <w:sz w:val="22"/>
        </w:rPr>
        <w:t>Figure 1</w:t>
      </w:r>
      <w:r w:rsidR="00EA26EE" w:rsidRPr="00107FC5">
        <w:rPr>
          <w:rFonts w:asciiTheme="minorHAnsi" w:hAnsiTheme="minorHAnsi" w:cstheme="minorHAnsi"/>
          <w:i/>
          <w:sz w:val="22"/>
        </w:rPr>
        <w:t>1</w:t>
      </w:r>
      <w:r w:rsidRPr="00107FC5">
        <w:rPr>
          <w:rFonts w:asciiTheme="minorHAnsi" w:hAnsiTheme="minorHAnsi" w:cstheme="minorHAnsi"/>
          <w:i/>
          <w:sz w:val="22"/>
        </w:rPr>
        <w:t>:</w:t>
      </w:r>
      <w:r>
        <w:rPr>
          <w:rFonts w:asciiTheme="minorHAnsi" w:hAnsiTheme="minorHAnsi" w:cstheme="minorHAnsi"/>
          <w:i/>
          <w:sz w:val="22"/>
        </w:rPr>
        <w:t xml:space="preserve"> </w:t>
      </w:r>
      <w:r w:rsidRPr="00107FC5">
        <w:rPr>
          <w:rFonts w:asciiTheme="minorHAnsi" w:hAnsiTheme="minorHAnsi" w:cstheme="minorHAnsi"/>
          <w:i/>
          <w:sz w:val="22"/>
        </w:rPr>
        <w:t>Notice generation Date and Time</w:t>
      </w:r>
      <w:bookmarkEnd w:id="39"/>
      <w:bookmarkEnd w:id="40"/>
    </w:p>
    <w:p w:rsidR="00D1620F" w:rsidRDefault="00D1620F" w:rsidP="00845B82">
      <w:pPr>
        <w:widowControl/>
        <w:autoSpaceDE/>
        <w:autoSpaceDN/>
        <w:spacing w:after="200" w:line="276" w:lineRule="auto"/>
        <w:jc w:val="center"/>
        <w:rPr>
          <w:rFonts w:asciiTheme="minorHAnsi" w:eastAsiaTheme="majorEastAsia" w:hAnsiTheme="minorHAnsi" w:cstheme="minorHAnsi"/>
          <w:bCs/>
          <w:i/>
        </w:rPr>
      </w:pPr>
    </w:p>
    <w:p w:rsidR="00D1620F" w:rsidRDefault="00D1620F" w:rsidP="00845B82">
      <w:pPr>
        <w:widowControl/>
        <w:autoSpaceDE/>
        <w:autoSpaceDN/>
        <w:spacing w:after="200" w:line="276" w:lineRule="auto"/>
        <w:jc w:val="center"/>
        <w:rPr>
          <w:rFonts w:asciiTheme="minorHAnsi" w:eastAsiaTheme="majorEastAsia" w:hAnsiTheme="minorHAnsi" w:cstheme="minorHAnsi"/>
          <w:bCs/>
          <w:i/>
        </w:rPr>
      </w:pPr>
    </w:p>
    <w:p w:rsidR="00D1620F" w:rsidRDefault="00D1620F" w:rsidP="00845B82">
      <w:pPr>
        <w:widowControl/>
        <w:autoSpaceDE/>
        <w:autoSpaceDN/>
        <w:spacing w:after="200" w:line="276" w:lineRule="auto"/>
        <w:jc w:val="center"/>
        <w:rPr>
          <w:rFonts w:asciiTheme="minorHAnsi" w:eastAsiaTheme="majorEastAsia" w:hAnsiTheme="minorHAnsi" w:cstheme="minorHAnsi"/>
          <w:bCs/>
          <w:i/>
        </w:rPr>
      </w:pPr>
    </w:p>
    <w:p w:rsidR="00D1620F" w:rsidRDefault="00D1620F" w:rsidP="00845B82">
      <w:pPr>
        <w:widowControl/>
        <w:autoSpaceDE/>
        <w:autoSpaceDN/>
        <w:spacing w:after="200" w:line="276" w:lineRule="auto"/>
        <w:jc w:val="center"/>
        <w:rPr>
          <w:rFonts w:asciiTheme="minorHAnsi" w:eastAsiaTheme="majorEastAsia" w:hAnsiTheme="minorHAnsi" w:cstheme="minorHAnsi"/>
          <w:bCs/>
          <w:i/>
        </w:rPr>
      </w:pPr>
    </w:p>
    <w:p w:rsidR="00A7620A" w:rsidRDefault="00A7620A" w:rsidP="00845B82">
      <w:pPr>
        <w:widowControl/>
        <w:autoSpaceDE/>
        <w:autoSpaceDN/>
        <w:spacing w:after="200" w:line="276" w:lineRule="auto"/>
        <w:jc w:val="center"/>
        <w:rPr>
          <w:rFonts w:asciiTheme="minorHAnsi" w:eastAsiaTheme="majorEastAsia" w:hAnsiTheme="minorHAnsi" w:cstheme="minorHAnsi"/>
          <w:bCs/>
          <w:i/>
        </w:rPr>
      </w:pPr>
    </w:p>
    <w:p w:rsidR="00D01181" w:rsidRDefault="00D01181" w:rsidP="00845B82">
      <w:pPr>
        <w:widowControl/>
        <w:autoSpaceDE/>
        <w:autoSpaceDN/>
        <w:spacing w:after="200" w:line="276" w:lineRule="auto"/>
        <w:jc w:val="center"/>
        <w:rPr>
          <w:rFonts w:asciiTheme="minorHAnsi" w:eastAsiaTheme="majorEastAsia" w:hAnsiTheme="minorHAnsi" w:cstheme="minorHAnsi"/>
          <w:bCs/>
          <w:i/>
        </w:rPr>
      </w:pPr>
    </w:p>
    <w:p w:rsidR="00D01181" w:rsidRDefault="00D01181" w:rsidP="00845B82">
      <w:pPr>
        <w:widowControl/>
        <w:autoSpaceDE/>
        <w:autoSpaceDN/>
        <w:spacing w:after="200" w:line="276" w:lineRule="auto"/>
        <w:jc w:val="center"/>
        <w:rPr>
          <w:rFonts w:asciiTheme="minorHAnsi" w:eastAsiaTheme="majorEastAsia" w:hAnsiTheme="minorHAnsi" w:cstheme="minorHAnsi"/>
          <w:bCs/>
          <w:i/>
        </w:rPr>
      </w:pPr>
    </w:p>
    <w:p w:rsidR="00CC585C" w:rsidRDefault="00CC585C" w:rsidP="00845B82">
      <w:pPr>
        <w:widowControl/>
        <w:autoSpaceDE/>
        <w:autoSpaceDN/>
        <w:spacing w:after="200" w:line="276" w:lineRule="auto"/>
        <w:jc w:val="center"/>
        <w:rPr>
          <w:rFonts w:asciiTheme="minorHAnsi" w:eastAsiaTheme="majorEastAsia" w:hAnsiTheme="minorHAnsi" w:cstheme="minorHAnsi"/>
          <w:bCs/>
          <w:i/>
        </w:rPr>
      </w:pPr>
    </w:p>
    <w:p w:rsidR="00CC585C" w:rsidRDefault="00CC585C" w:rsidP="00845B82">
      <w:pPr>
        <w:widowControl/>
        <w:autoSpaceDE/>
        <w:autoSpaceDN/>
        <w:spacing w:after="200" w:line="276" w:lineRule="auto"/>
        <w:jc w:val="center"/>
        <w:rPr>
          <w:rFonts w:asciiTheme="minorHAnsi" w:eastAsiaTheme="majorEastAsia" w:hAnsiTheme="minorHAnsi" w:cstheme="minorHAnsi"/>
          <w:bCs/>
          <w:i/>
        </w:rPr>
      </w:pPr>
    </w:p>
    <w:p w:rsidR="00E54B9A" w:rsidRPr="00E54B9A" w:rsidRDefault="00107FC5" w:rsidP="00E54B9A">
      <w:pPr>
        <w:widowControl/>
        <w:numPr>
          <w:ilvl w:val="0"/>
          <w:numId w:val="4"/>
        </w:numPr>
        <w:autoSpaceDE/>
        <w:autoSpaceDN/>
        <w:rPr>
          <w:rFonts w:asciiTheme="minorHAnsi" w:eastAsiaTheme="minorHAnsi" w:hAnsiTheme="minorHAnsi" w:cstheme="minorBidi"/>
          <w:kern w:val="2"/>
          <w:sz w:val="24"/>
        </w:rPr>
      </w:pPr>
      <w:bookmarkStart w:id="41" w:name="_Toc134806528"/>
      <w:r w:rsidRPr="00E54B9A">
        <w:rPr>
          <w:rFonts w:asciiTheme="minorHAnsi" w:eastAsiaTheme="minorHAnsi" w:hAnsiTheme="minorHAnsi" w:cstheme="minorBidi"/>
          <w:kern w:val="2"/>
          <w:sz w:val="24"/>
        </w:rPr>
        <w:t>The notice generated is below as depicted in figure 1</w:t>
      </w:r>
      <w:r w:rsidR="00555DC9">
        <w:rPr>
          <w:rFonts w:asciiTheme="minorHAnsi" w:eastAsiaTheme="minorHAnsi" w:hAnsiTheme="minorHAnsi" w:cstheme="minorBidi"/>
          <w:kern w:val="2"/>
          <w:sz w:val="24"/>
        </w:rPr>
        <w:t>2</w:t>
      </w:r>
      <w:r w:rsidRPr="00E54B9A">
        <w:rPr>
          <w:rFonts w:asciiTheme="minorHAnsi" w:eastAsiaTheme="minorHAnsi" w:hAnsiTheme="minorHAnsi" w:cstheme="minorBidi"/>
          <w:kern w:val="2"/>
          <w:sz w:val="24"/>
        </w:rPr>
        <w:t>.</w:t>
      </w:r>
      <w:bookmarkEnd w:id="41"/>
    </w:p>
    <w:p w:rsidR="00E54B9A" w:rsidRDefault="00E54B9A" w:rsidP="00D01181">
      <w:pPr>
        <w:widowControl/>
        <w:autoSpaceDE/>
        <w:autoSpaceDN/>
        <w:spacing w:after="200" w:line="276" w:lineRule="auto"/>
        <w:rPr>
          <w:rFonts w:asciiTheme="minorHAnsi" w:eastAsiaTheme="majorEastAsia" w:hAnsiTheme="minorHAnsi" w:cstheme="minorHAnsi"/>
          <w:bCs/>
          <w:i/>
        </w:rPr>
      </w:pPr>
    </w:p>
    <w:p w:rsidR="00D1620F" w:rsidRDefault="00107FC5" w:rsidP="00D1620F">
      <w:pPr>
        <w:widowControl/>
        <w:autoSpaceDE/>
        <w:autoSpaceDN/>
        <w:spacing w:after="200" w:line="276" w:lineRule="auto"/>
        <w:jc w:val="center"/>
        <w:rPr>
          <w:rFonts w:asciiTheme="minorHAnsi" w:eastAsiaTheme="majorEastAsia" w:hAnsiTheme="minorHAnsi" w:cstheme="minorHAnsi"/>
          <w:bCs/>
        </w:rPr>
      </w:pPr>
      <w:r>
        <w:rPr>
          <w:rFonts w:asciiTheme="majorHAnsi" w:eastAsiaTheme="majorEastAsia" w:hAnsiTheme="majorHAnsi" w:cstheme="minorHAnsi"/>
          <w:b/>
          <w:noProof/>
          <w:color w:val="4F81BD" w:themeColor="accent1"/>
        </w:rPr>
        <w:drawing>
          <wp:inline distT="0" distB="0" distL="0" distR="0">
            <wp:extent cx="4139660" cy="4181475"/>
            <wp:effectExtent l="57150" t="38100" r="32290" b="28575"/>
            <wp:docPr id="506998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98256" name="Picture 7"/>
                    <pic:cNvPicPr>
                      <a:picLocks noChangeAspect="1" noChangeArrowheads="1"/>
                    </pic:cNvPicPr>
                  </pic:nvPicPr>
                  <pic:blipFill>
                    <a:blip r:embed="rId44"/>
                    <a:stretch>
                      <a:fillRect/>
                    </a:stretch>
                  </pic:blipFill>
                  <pic:spPr bwMode="auto">
                    <a:xfrm>
                      <a:off x="0" y="0"/>
                      <a:ext cx="4139660" cy="4181475"/>
                    </a:xfrm>
                    <a:prstGeom prst="rect">
                      <a:avLst/>
                    </a:prstGeom>
                    <a:noFill/>
                    <a:ln w="28575">
                      <a:solidFill>
                        <a:schemeClr val="tx1"/>
                      </a:solidFill>
                      <a:miter lim="800000"/>
                      <a:headEnd/>
                      <a:tailEnd/>
                    </a:ln>
                  </pic:spPr>
                </pic:pic>
              </a:graphicData>
            </a:graphic>
          </wp:inline>
        </w:drawing>
      </w:r>
    </w:p>
    <w:p w:rsidR="00D1620F" w:rsidRDefault="00107FC5" w:rsidP="00107FC5">
      <w:pPr>
        <w:pStyle w:val="Heading2"/>
        <w:jc w:val="center"/>
        <w:rPr>
          <w:rFonts w:asciiTheme="minorHAnsi" w:hAnsiTheme="minorHAnsi" w:cstheme="minorHAnsi"/>
          <w:i/>
          <w:sz w:val="22"/>
        </w:rPr>
      </w:pPr>
      <w:bookmarkStart w:id="42" w:name="_Toc137464610"/>
      <w:bookmarkStart w:id="43" w:name="_Toc137547510"/>
      <w:r w:rsidRPr="00107FC5">
        <w:rPr>
          <w:rFonts w:asciiTheme="minorHAnsi" w:hAnsiTheme="minorHAnsi" w:cstheme="minorHAnsi"/>
          <w:i/>
          <w:sz w:val="22"/>
        </w:rPr>
        <w:t>Figure 1</w:t>
      </w:r>
      <w:r w:rsidR="00555DC9" w:rsidRPr="00107FC5">
        <w:rPr>
          <w:rFonts w:asciiTheme="minorHAnsi" w:hAnsiTheme="minorHAnsi" w:cstheme="minorHAnsi"/>
          <w:i/>
          <w:sz w:val="22"/>
        </w:rPr>
        <w:t>2</w:t>
      </w:r>
      <w:r w:rsidRPr="00107FC5">
        <w:rPr>
          <w:rFonts w:asciiTheme="minorHAnsi" w:hAnsiTheme="minorHAnsi" w:cstheme="minorHAnsi"/>
          <w:i/>
          <w:sz w:val="22"/>
        </w:rPr>
        <w:t>:</w:t>
      </w:r>
      <w:r>
        <w:rPr>
          <w:rFonts w:asciiTheme="minorHAnsi" w:hAnsiTheme="minorHAnsi" w:cstheme="minorHAnsi"/>
          <w:i/>
          <w:sz w:val="22"/>
        </w:rPr>
        <w:t xml:space="preserve"> </w:t>
      </w:r>
      <w:r w:rsidRPr="00107FC5">
        <w:rPr>
          <w:rFonts w:asciiTheme="minorHAnsi" w:hAnsiTheme="minorHAnsi" w:cstheme="minorHAnsi"/>
          <w:i/>
          <w:sz w:val="22"/>
        </w:rPr>
        <w:t>Notice</w:t>
      </w:r>
      <w:bookmarkEnd w:id="42"/>
      <w:bookmarkEnd w:id="43"/>
    </w:p>
    <w:p w:rsidR="00CC585C" w:rsidRPr="00107FC5" w:rsidRDefault="00CC585C" w:rsidP="00107FC5">
      <w:pPr>
        <w:pStyle w:val="Heading2"/>
        <w:jc w:val="center"/>
        <w:rPr>
          <w:rFonts w:asciiTheme="minorHAnsi" w:hAnsiTheme="minorHAnsi" w:cstheme="minorHAnsi"/>
          <w:i/>
          <w:sz w:val="22"/>
        </w:rPr>
      </w:pPr>
    </w:p>
    <w:p w:rsidR="009B7944" w:rsidRDefault="00107FC5" w:rsidP="002005CB">
      <w:pPr>
        <w:widowControl/>
        <w:numPr>
          <w:ilvl w:val="0"/>
          <w:numId w:val="4"/>
        </w:numPr>
        <w:autoSpaceDE/>
        <w:autoSpaceDN/>
        <w:spacing w:after="200" w:line="276" w:lineRule="auto"/>
        <w:contextualSpacing/>
        <w:rPr>
          <w:rFonts w:asciiTheme="minorHAnsi" w:eastAsiaTheme="minorHAnsi" w:hAnsiTheme="minorHAnsi" w:cstheme="minorBidi"/>
          <w:noProof/>
        </w:rPr>
      </w:pPr>
      <w:r>
        <w:rPr>
          <w:rFonts w:asciiTheme="minorHAnsi" w:eastAsiaTheme="minorHAnsi" w:hAnsiTheme="minorHAnsi" w:cstheme="minorBidi"/>
          <w:noProof/>
          <w:sz w:val="24"/>
        </w:rPr>
        <w:t xml:space="preserve">After generation of notice </w:t>
      </w:r>
      <w:r w:rsidR="004972AB">
        <w:rPr>
          <w:rFonts w:asciiTheme="minorHAnsi" w:eastAsiaTheme="minorHAnsi" w:hAnsiTheme="minorHAnsi" w:cstheme="minorBidi"/>
          <w:noProof/>
          <w:sz w:val="24"/>
        </w:rPr>
        <w:t>VILLAGE SURVEYOR</w:t>
      </w:r>
      <w:r>
        <w:rPr>
          <w:rFonts w:asciiTheme="minorHAnsi" w:eastAsiaTheme="minorHAnsi" w:hAnsiTheme="minorHAnsi" w:cstheme="minorBidi"/>
          <w:noProof/>
          <w:sz w:val="24"/>
        </w:rPr>
        <w:t xml:space="preserve"> will select </w:t>
      </w:r>
      <w:r>
        <w:rPr>
          <w:rFonts w:asciiTheme="minorHAnsi" w:eastAsiaTheme="minorHAnsi" w:hAnsiTheme="minorHAnsi" w:cstheme="minorBidi"/>
          <w:b/>
          <w:noProof/>
          <w:sz w:val="24"/>
        </w:rPr>
        <w:t xml:space="preserve">Forward to GS or Regenerate Notice </w:t>
      </w:r>
      <w:r>
        <w:rPr>
          <w:rFonts w:asciiTheme="minorHAnsi" w:eastAsiaTheme="minorHAnsi" w:hAnsiTheme="minorHAnsi" w:cstheme="minorBidi"/>
          <w:noProof/>
          <w:sz w:val="24"/>
        </w:rPr>
        <w:t>based on the application  in action t</w:t>
      </w:r>
      <w:r w:rsidR="00D1620F" w:rsidRPr="002005CB">
        <w:rPr>
          <w:rFonts w:asciiTheme="minorHAnsi" w:eastAsiaTheme="minorHAnsi" w:hAnsiTheme="minorHAnsi" w:cstheme="minorBidi"/>
          <w:noProof/>
          <w:sz w:val="24"/>
        </w:rPr>
        <w:t>a</w:t>
      </w:r>
      <w:r>
        <w:rPr>
          <w:rFonts w:asciiTheme="minorHAnsi" w:eastAsiaTheme="minorHAnsi" w:hAnsiTheme="minorHAnsi" w:cstheme="minorBidi"/>
          <w:noProof/>
          <w:sz w:val="24"/>
        </w:rPr>
        <w:t xml:space="preserve">ken </w:t>
      </w:r>
      <w:r w:rsidR="00D1620F" w:rsidRPr="002005CB">
        <w:rPr>
          <w:rFonts w:asciiTheme="minorHAnsi" w:eastAsiaTheme="minorHAnsi" w:hAnsiTheme="minorHAnsi" w:cstheme="minorBidi"/>
          <w:noProof/>
          <w:sz w:val="24"/>
        </w:rPr>
        <w:t>s</w:t>
      </w:r>
      <w:r>
        <w:rPr>
          <w:rFonts w:asciiTheme="minorHAnsi" w:eastAsiaTheme="minorHAnsi" w:hAnsiTheme="minorHAnsi" w:cstheme="minorBidi"/>
          <w:noProof/>
          <w:sz w:val="24"/>
        </w:rPr>
        <w:t>ection as</w:t>
      </w:r>
      <w:r w:rsidR="00D1620F" w:rsidRPr="002005CB">
        <w:rPr>
          <w:rFonts w:asciiTheme="minorHAnsi" w:eastAsiaTheme="minorHAnsi" w:hAnsiTheme="minorHAnsi" w:cstheme="minorBidi"/>
          <w:noProof/>
          <w:sz w:val="24"/>
        </w:rPr>
        <w:t xml:space="preserve"> depicted in figure 1</w:t>
      </w:r>
      <w:r w:rsidR="00555DC9">
        <w:rPr>
          <w:rFonts w:asciiTheme="minorHAnsi" w:eastAsiaTheme="minorHAnsi" w:hAnsiTheme="minorHAnsi" w:cstheme="minorBidi"/>
          <w:noProof/>
          <w:sz w:val="24"/>
        </w:rPr>
        <w:t>3</w:t>
      </w:r>
      <w:r w:rsidR="00845B82" w:rsidRPr="002005CB">
        <w:rPr>
          <w:rFonts w:asciiTheme="minorHAnsi" w:eastAsiaTheme="minorHAnsi" w:hAnsiTheme="minorHAnsi" w:cstheme="minorBidi"/>
          <w:noProof/>
          <w:sz w:val="24"/>
        </w:rPr>
        <w:t>.</w:t>
      </w:r>
    </w:p>
    <w:p w:rsidR="009B7944" w:rsidRDefault="00107FC5" w:rsidP="002005CB">
      <w:pPr>
        <w:widowControl/>
        <w:tabs>
          <w:tab w:val="left" w:pos="1965"/>
          <w:tab w:val="left" w:pos="7050"/>
        </w:tabs>
        <w:autoSpaceDE/>
        <w:autoSpaceDN/>
        <w:spacing w:after="200" w:line="276" w:lineRule="auto"/>
        <w:rPr>
          <w:rFonts w:asciiTheme="minorHAnsi" w:eastAsiaTheme="minorHAnsi" w:hAnsiTheme="minorHAnsi" w:cstheme="minorBidi"/>
          <w:kern w:val="2"/>
        </w:rPr>
      </w:pPr>
      <w:r>
        <w:rPr>
          <w:noProof/>
        </w:rPr>
        <w:drawing>
          <wp:anchor distT="0" distB="0" distL="114300" distR="114300" simplePos="0" relativeHeight="251672576" behindDoc="1" locked="0" layoutInCell="1" allowOverlap="1">
            <wp:simplePos x="0" y="0"/>
            <wp:positionH relativeFrom="column">
              <wp:posOffset>381000</wp:posOffset>
            </wp:positionH>
            <wp:positionV relativeFrom="paragraph">
              <wp:posOffset>179705</wp:posOffset>
            </wp:positionV>
            <wp:extent cx="5943600" cy="962025"/>
            <wp:effectExtent l="57150" t="38100" r="38100" b="28575"/>
            <wp:wrapNone/>
            <wp:docPr id="15" name="Picture 14" descr="WhatsApp Image 2023-05-15 at 11.5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5-15 at 11.53.37.jpeg"/>
                    <pic:cNvPicPr/>
                  </pic:nvPicPr>
                  <pic:blipFill>
                    <a:blip r:embed="rId45"/>
                    <a:stretch>
                      <a:fillRect/>
                    </a:stretch>
                  </pic:blipFill>
                  <pic:spPr>
                    <a:xfrm>
                      <a:off x="0" y="0"/>
                      <a:ext cx="5943600" cy="962025"/>
                    </a:xfrm>
                    <a:prstGeom prst="rect">
                      <a:avLst/>
                    </a:prstGeom>
                    <a:ln w="28575">
                      <a:solidFill>
                        <a:schemeClr val="tx1"/>
                      </a:solidFill>
                    </a:ln>
                  </pic:spPr>
                </pic:pic>
              </a:graphicData>
            </a:graphic>
          </wp:anchor>
        </w:drawing>
      </w:r>
      <w:r>
        <w:rPr>
          <w:rFonts w:asciiTheme="minorHAnsi" w:eastAsiaTheme="minorHAnsi" w:hAnsiTheme="minorHAnsi" w:cstheme="minorBidi"/>
          <w:kern w:val="2"/>
        </w:rPr>
        <w:tab/>
      </w:r>
      <w:r>
        <w:rPr>
          <w:rFonts w:asciiTheme="minorHAnsi" w:eastAsiaTheme="minorHAnsi" w:hAnsiTheme="minorHAnsi" w:cstheme="minorBidi"/>
          <w:kern w:val="2"/>
        </w:rPr>
        <w:tab/>
      </w:r>
    </w:p>
    <w:p w:rsidR="009B7944" w:rsidRDefault="009B7944" w:rsidP="009B7944">
      <w:pPr>
        <w:widowControl/>
        <w:tabs>
          <w:tab w:val="left" w:pos="1965"/>
        </w:tabs>
        <w:autoSpaceDE/>
        <w:autoSpaceDN/>
        <w:spacing w:after="200" w:line="276" w:lineRule="auto"/>
        <w:rPr>
          <w:rFonts w:asciiTheme="minorHAnsi" w:eastAsiaTheme="minorHAnsi" w:hAnsiTheme="minorHAnsi" w:cstheme="minorBidi"/>
          <w:kern w:val="2"/>
        </w:rPr>
      </w:pPr>
    </w:p>
    <w:p w:rsidR="009B7944" w:rsidRDefault="009B7944" w:rsidP="009B7944">
      <w:pPr>
        <w:widowControl/>
        <w:tabs>
          <w:tab w:val="left" w:pos="1965"/>
        </w:tabs>
        <w:autoSpaceDE/>
        <w:autoSpaceDN/>
        <w:spacing w:after="200" w:line="276" w:lineRule="auto"/>
        <w:rPr>
          <w:rFonts w:asciiTheme="minorHAnsi" w:eastAsiaTheme="minorHAnsi" w:hAnsiTheme="minorHAnsi" w:cstheme="minorBidi"/>
          <w:kern w:val="2"/>
        </w:rPr>
      </w:pPr>
    </w:p>
    <w:p w:rsidR="009B7944" w:rsidRDefault="009B7944" w:rsidP="009B7944">
      <w:pPr>
        <w:widowControl/>
        <w:tabs>
          <w:tab w:val="left" w:pos="1965"/>
        </w:tabs>
        <w:autoSpaceDE/>
        <w:autoSpaceDN/>
        <w:spacing w:after="200" w:line="276" w:lineRule="auto"/>
        <w:rPr>
          <w:rFonts w:asciiTheme="minorHAnsi" w:eastAsiaTheme="minorHAnsi" w:hAnsiTheme="minorHAnsi" w:cstheme="minorBidi"/>
          <w:kern w:val="2"/>
        </w:rPr>
      </w:pPr>
    </w:p>
    <w:p w:rsidR="002005CB" w:rsidRDefault="00107FC5" w:rsidP="00107FC5">
      <w:pPr>
        <w:pStyle w:val="Heading2"/>
        <w:jc w:val="center"/>
        <w:rPr>
          <w:rFonts w:asciiTheme="minorHAnsi" w:hAnsiTheme="minorHAnsi" w:cstheme="minorHAnsi"/>
          <w:i/>
          <w:sz w:val="22"/>
        </w:rPr>
      </w:pPr>
      <w:bookmarkStart w:id="44" w:name="_Toc137464611"/>
      <w:bookmarkStart w:id="45" w:name="_Toc137547511"/>
      <w:r w:rsidRPr="00107FC5">
        <w:rPr>
          <w:rFonts w:asciiTheme="minorHAnsi" w:hAnsiTheme="minorHAnsi" w:cstheme="minorHAnsi"/>
          <w:i/>
          <w:sz w:val="22"/>
        </w:rPr>
        <w:t>Figure 1</w:t>
      </w:r>
      <w:r w:rsidR="00555DC9" w:rsidRPr="00107FC5">
        <w:rPr>
          <w:rFonts w:asciiTheme="minorHAnsi" w:hAnsiTheme="minorHAnsi" w:cstheme="minorHAnsi"/>
          <w:i/>
          <w:sz w:val="22"/>
        </w:rPr>
        <w:t>3</w:t>
      </w:r>
      <w:r w:rsidR="00845B82" w:rsidRPr="00107FC5">
        <w:rPr>
          <w:rFonts w:asciiTheme="minorHAnsi" w:hAnsiTheme="minorHAnsi" w:cstheme="minorHAnsi"/>
          <w:i/>
          <w:sz w:val="22"/>
        </w:rPr>
        <w:t>:</w:t>
      </w:r>
      <w:r>
        <w:rPr>
          <w:rFonts w:asciiTheme="minorHAnsi" w:hAnsiTheme="minorHAnsi" w:cstheme="minorHAnsi"/>
          <w:i/>
          <w:sz w:val="22"/>
        </w:rPr>
        <w:t xml:space="preserve"> </w:t>
      </w:r>
      <w:r w:rsidRPr="00107FC5">
        <w:rPr>
          <w:rFonts w:asciiTheme="minorHAnsi" w:hAnsiTheme="minorHAnsi" w:cstheme="minorHAnsi"/>
          <w:i/>
          <w:sz w:val="22"/>
        </w:rPr>
        <w:t>Action Taken</w:t>
      </w:r>
      <w:bookmarkEnd w:id="44"/>
      <w:bookmarkEnd w:id="45"/>
    </w:p>
    <w:p w:rsidR="00107FC5" w:rsidRDefault="00107FC5" w:rsidP="00107FC5">
      <w:pPr>
        <w:pStyle w:val="Heading2"/>
        <w:jc w:val="center"/>
        <w:rPr>
          <w:rFonts w:asciiTheme="minorHAnsi" w:hAnsiTheme="minorHAnsi" w:cstheme="minorHAnsi"/>
          <w:i/>
          <w:sz w:val="22"/>
        </w:rPr>
      </w:pPr>
    </w:p>
    <w:p w:rsidR="00107FC5" w:rsidRDefault="00107FC5" w:rsidP="00107FC5">
      <w:pPr>
        <w:pStyle w:val="Heading2"/>
        <w:jc w:val="center"/>
        <w:rPr>
          <w:rFonts w:asciiTheme="minorHAnsi" w:hAnsiTheme="minorHAnsi" w:cstheme="minorHAnsi"/>
          <w:i/>
          <w:sz w:val="22"/>
        </w:rPr>
      </w:pPr>
    </w:p>
    <w:p w:rsidR="00107FC5" w:rsidRDefault="00107FC5" w:rsidP="00107FC5">
      <w:pPr>
        <w:pStyle w:val="Heading2"/>
        <w:jc w:val="center"/>
        <w:rPr>
          <w:rFonts w:asciiTheme="minorHAnsi" w:hAnsiTheme="minorHAnsi" w:cstheme="minorHAnsi"/>
          <w:i/>
          <w:sz w:val="22"/>
        </w:rPr>
      </w:pPr>
    </w:p>
    <w:p w:rsidR="00107FC5" w:rsidRDefault="00107FC5" w:rsidP="00107FC5">
      <w:pPr>
        <w:pStyle w:val="Heading2"/>
        <w:jc w:val="center"/>
        <w:rPr>
          <w:rFonts w:asciiTheme="minorHAnsi" w:hAnsiTheme="minorHAnsi" w:cstheme="minorHAnsi"/>
          <w:i/>
          <w:sz w:val="22"/>
        </w:rPr>
      </w:pPr>
    </w:p>
    <w:p w:rsidR="00107FC5" w:rsidRDefault="00107FC5" w:rsidP="00107FC5">
      <w:pPr>
        <w:pStyle w:val="Heading2"/>
        <w:jc w:val="center"/>
        <w:rPr>
          <w:rFonts w:asciiTheme="minorHAnsi" w:hAnsiTheme="minorHAnsi" w:cstheme="minorHAnsi"/>
          <w:i/>
          <w:sz w:val="22"/>
        </w:rPr>
      </w:pPr>
    </w:p>
    <w:p w:rsidR="00107FC5" w:rsidRDefault="00107FC5" w:rsidP="00107FC5">
      <w:pPr>
        <w:pStyle w:val="Heading2"/>
        <w:jc w:val="center"/>
        <w:rPr>
          <w:rFonts w:asciiTheme="minorHAnsi" w:hAnsiTheme="minorHAnsi" w:cstheme="minorHAnsi"/>
          <w:i/>
          <w:sz w:val="22"/>
        </w:rPr>
      </w:pPr>
    </w:p>
    <w:p w:rsidR="00E54B9A" w:rsidRPr="00CC585C" w:rsidRDefault="00107FC5" w:rsidP="006B2236">
      <w:pPr>
        <w:widowControl/>
        <w:numPr>
          <w:ilvl w:val="0"/>
          <w:numId w:val="4"/>
        </w:numPr>
        <w:tabs>
          <w:tab w:val="left" w:pos="1965"/>
        </w:tabs>
        <w:autoSpaceDE/>
        <w:autoSpaceDN/>
        <w:spacing w:after="200" w:line="276" w:lineRule="auto"/>
        <w:contextualSpacing/>
        <w:rPr>
          <w:rFonts w:asciiTheme="minorHAnsi" w:eastAsiaTheme="minorHAnsi" w:hAnsiTheme="minorHAnsi" w:cstheme="minorBidi"/>
          <w:sz w:val="24"/>
        </w:rPr>
      </w:pPr>
      <w:r w:rsidRPr="00CC585C">
        <w:rPr>
          <w:rFonts w:asciiTheme="minorHAnsi" w:eastAsiaTheme="minorHAnsi" w:hAnsiTheme="minorHAnsi" w:cstheme="minorBidi"/>
          <w:sz w:val="24"/>
        </w:rPr>
        <w:t xml:space="preserve">A ground survey will be conducted in offline method and the respective documents will be given to </w:t>
      </w:r>
      <w:r w:rsidR="004972AB">
        <w:rPr>
          <w:rFonts w:asciiTheme="minorHAnsi" w:eastAsiaTheme="minorHAnsi" w:hAnsiTheme="minorHAnsi" w:cstheme="minorBidi"/>
          <w:sz w:val="24"/>
        </w:rPr>
        <w:t>VILLAGE SURVEYOR</w:t>
      </w:r>
      <w:r w:rsidRPr="00CC585C">
        <w:rPr>
          <w:rFonts w:asciiTheme="minorHAnsi" w:eastAsiaTheme="minorHAnsi" w:hAnsiTheme="minorHAnsi" w:cstheme="minorBidi"/>
          <w:sz w:val="24"/>
        </w:rPr>
        <w:t xml:space="preserve"> with an acknowledgment copy. </w:t>
      </w:r>
    </w:p>
    <w:p w:rsidR="006B2236" w:rsidRPr="00CC585C" w:rsidRDefault="004972AB" w:rsidP="006B2236">
      <w:pPr>
        <w:widowControl/>
        <w:numPr>
          <w:ilvl w:val="0"/>
          <w:numId w:val="4"/>
        </w:numPr>
        <w:tabs>
          <w:tab w:val="left" w:pos="1965"/>
        </w:tabs>
        <w:autoSpaceDE/>
        <w:autoSpaceDN/>
        <w:spacing w:after="200" w:line="276" w:lineRule="auto"/>
        <w:contextualSpacing/>
        <w:rPr>
          <w:rFonts w:asciiTheme="minorHAnsi" w:eastAsiaTheme="minorHAnsi" w:hAnsiTheme="minorHAnsi" w:cstheme="minorBidi"/>
          <w:sz w:val="24"/>
        </w:rPr>
      </w:pPr>
      <w:r>
        <w:rPr>
          <w:rFonts w:asciiTheme="minorHAnsi" w:eastAsiaTheme="minorHAnsi" w:hAnsiTheme="minorHAnsi" w:cstheme="minorBidi"/>
          <w:sz w:val="24"/>
        </w:rPr>
        <w:t>VILLAGE SURVEYOR</w:t>
      </w:r>
      <w:r w:rsidR="00107FC5" w:rsidRPr="00CC585C">
        <w:rPr>
          <w:rFonts w:asciiTheme="minorHAnsi" w:eastAsiaTheme="minorHAnsi" w:hAnsiTheme="minorHAnsi" w:cstheme="minorBidi"/>
          <w:sz w:val="24"/>
        </w:rPr>
        <w:t xml:space="preserve"> will upload these documents in </w:t>
      </w:r>
      <w:r>
        <w:rPr>
          <w:rFonts w:asciiTheme="minorHAnsi" w:eastAsiaTheme="minorHAnsi" w:hAnsiTheme="minorHAnsi" w:cstheme="minorBidi"/>
          <w:sz w:val="24"/>
        </w:rPr>
        <w:t>VILLAGE SURVEYOR</w:t>
      </w:r>
      <w:r w:rsidR="00107FC5" w:rsidRPr="00CC585C">
        <w:rPr>
          <w:rFonts w:asciiTheme="minorHAnsi" w:eastAsiaTheme="minorHAnsi" w:hAnsiTheme="minorHAnsi" w:cstheme="minorBidi"/>
          <w:sz w:val="24"/>
        </w:rPr>
        <w:t xml:space="preserve"> Login by selecting Upload document options as depicted in figure 1</w:t>
      </w:r>
      <w:r w:rsidR="00555DC9" w:rsidRPr="00CC585C">
        <w:rPr>
          <w:rFonts w:asciiTheme="minorHAnsi" w:eastAsiaTheme="minorHAnsi" w:hAnsiTheme="minorHAnsi" w:cstheme="minorBidi"/>
          <w:sz w:val="24"/>
        </w:rPr>
        <w:t>4</w:t>
      </w:r>
      <w:r w:rsidR="00107FC5" w:rsidRPr="00CC585C">
        <w:rPr>
          <w:rFonts w:asciiTheme="minorHAnsi" w:eastAsiaTheme="minorHAnsi" w:hAnsiTheme="minorHAnsi" w:cstheme="minorBidi"/>
          <w:sz w:val="24"/>
        </w:rPr>
        <w:t xml:space="preserve">. </w:t>
      </w:r>
    </w:p>
    <w:p w:rsidR="00E54B9A" w:rsidRDefault="00107FC5" w:rsidP="00E54B9A">
      <w:pPr>
        <w:widowControl/>
        <w:tabs>
          <w:tab w:val="left" w:pos="1965"/>
        </w:tabs>
        <w:autoSpaceDE/>
        <w:autoSpaceDN/>
        <w:spacing w:after="200" w:line="276" w:lineRule="auto"/>
        <w:rPr>
          <w:rFonts w:asciiTheme="minorHAnsi" w:eastAsiaTheme="minorHAnsi" w:hAnsiTheme="minorHAnsi" w:cstheme="minorBidi"/>
          <w:kern w:val="2"/>
        </w:rPr>
      </w:pPr>
      <w:r>
        <w:rPr>
          <w:noProof/>
        </w:rPr>
        <w:drawing>
          <wp:inline distT="0" distB="0" distL="0" distR="0">
            <wp:extent cx="5943600" cy="1184910"/>
            <wp:effectExtent l="57150" t="38100" r="38100" b="15240"/>
            <wp:docPr id="17" name="Picture 16" descr="WhatsApp Image 2023-05-15 at 11.54.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5-15 at 11.54.39 (2).jpeg"/>
                    <pic:cNvPicPr/>
                  </pic:nvPicPr>
                  <pic:blipFill>
                    <a:blip r:embed="rId46"/>
                    <a:stretch>
                      <a:fillRect/>
                    </a:stretch>
                  </pic:blipFill>
                  <pic:spPr>
                    <a:xfrm>
                      <a:off x="0" y="0"/>
                      <a:ext cx="5943600" cy="1184910"/>
                    </a:xfrm>
                    <a:prstGeom prst="rect">
                      <a:avLst/>
                    </a:prstGeom>
                    <a:ln w="28575">
                      <a:solidFill>
                        <a:schemeClr val="tx1"/>
                      </a:solidFill>
                    </a:ln>
                  </pic:spPr>
                </pic:pic>
              </a:graphicData>
            </a:graphic>
          </wp:inline>
        </w:drawing>
      </w:r>
    </w:p>
    <w:p w:rsidR="006B2236" w:rsidRPr="00107FC5" w:rsidRDefault="00107FC5" w:rsidP="00107FC5">
      <w:pPr>
        <w:pStyle w:val="Heading2"/>
        <w:jc w:val="center"/>
        <w:rPr>
          <w:rFonts w:asciiTheme="minorHAnsi" w:hAnsiTheme="minorHAnsi" w:cstheme="minorHAnsi"/>
          <w:i/>
          <w:sz w:val="22"/>
        </w:rPr>
      </w:pPr>
      <w:bookmarkStart w:id="46" w:name="_Toc137464612"/>
      <w:bookmarkStart w:id="47" w:name="_Toc137547512"/>
      <w:r w:rsidRPr="00107FC5">
        <w:rPr>
          <w:rFonts w:asciiTheme="minorHAnsi" w:hAnsiTheme="minorHAnsi" w:cstheme="minorHAnsi"/>
          <w:i/>
          <w:sz w:val="22"/>
        </w:rPr>
        <w:t>Figure 1</w:t>
      </w:r>
      <w:r w:rsidR="00555DC9" w:rsidRPr="00107FC5">
        <w:rPr>
          <w:rFonts w:asciiTheme="minorHAnsi" w:hAnsiTheme="minorHAnsi" w:cstheme="minorHAnsi"/>
          <w:i/>
          <w:sz w:val="22"/>
        </w:rPr>
        <w:t>4</w:t>
      </w:r>
      <w:r w:rsidRPr="00107FC5">
        <w:rPr>
          <w:rFonts w:asciiTheme="minorHAnsi" w:hAnsiTheme="minorHAnsi" w:cstheme="minorHAnsi"/>
          <w:i/>
          <w:sz w:val="22"/>
        </w:rPr>
        <w:t>:</w:t>
      </w:r>
      <w:r>
        <w:rPr>
          <w:rFonts w:asciiTheme="minorHAnsi" w:hAnsiTheme="minorHAnsi" w:cstheme="minorHAnsi"/>
          <w:i/>
          <w:sz w:val="22"/>
        </w:rPr>
        <w:t xml:space="preserve"> </w:t>
      </w:r>
      <w:r w:rsidRPr="00107FC5">
        <w:rPr>
          <w:rFonts w:asciiTheme="minorHAnsi" w:hAnsiTheme="minorHAnsi" w:cstheme="minorHAnsi"/>
          <w:i/>
          <w:sz w:val="22"/>
        </w:rPr>
        <w:t xml:space="preserve">Documents Upload section in </w:t>
      </w:r>
      <w:r w:rsidR="004972AB">
        <w:rPr>
          <w:rFonts w:asciiTheme="minorHAnsi" w:hAnsiTheme="minorHAnsi" w:cstheme="minorHAnsi"/>
          <w:i/>
          <w:sz w:val="22"/>
        </w:rPr>
        <w:t>VILLAGE SURVEYOR</w:t>
      </w:r>
      <w:r w:rsidRPr="00107FC5">
        <w:rPr>
          <w:rFonts w:asciiTheme="minorHAnsi" w:hAnsiTheme="minorHAnsi" w:cstheme="minorHAnsi"/>
          <w:i/>
          <w:sz w:val="22"/>
        </w:rPr>
        <w:t xml:space="preserve"> Login</w:t>
      </w:r>
      <w:bookmarkEnd w:id="46"/>
      <w:bookmarkEnd w:id="47"/>
    </w:p>
    <w:p w:rsidR="006B2236" w:rsidRPr="00184922" w:rsidRDefault="00107FC5" w:rsidP="006B2236">
      <w:pPr>
        <w:widowControl/>
        <w:numPr>
          <w:ilvl w:val="0"/>
          <w:numId w:val="5"/>
        </w:numPr>
        <w:autoSpaceDE/>
        <w:autoSpaceDN/>
        <w:spacing w:after="200" w:line="276" w:lineRule="auto"/>
        <w:contextualSpacing/>
        <w:rPr>
          <w:rFonts w:asciiTheme="minorHAnsi" w:eastAsiaTheme="minorHAnsi" w:hAnsiTheme="minorHAnsi" w:cstheme="minorBidi"/>
        </w:rPr>
      </w:pPr>
      <w:r>
        <w:rPr>
          <w:rFonts w:asciiTheme="minorHAnsi" w:eastAsiaTheme="minorHAnsi" w:hAnsiTheme="minorHAnsi" w:cstheme="minorBidi"/>
          <w:sz w:val="24"/>
        </w:rPr>
        <w:t xml:space="preserve">After that </w:t>
      </w:r>
      <w:r w:rsidR="004972AB">
        <w:rPr>
          <w:rFonts w:asciiTheme="minorHAnsi" w:eastAsiaTheme="minorHAnsi" w:hAnsiTheme="minorHAnsi" w:cstheme="minorBidi"/>
          <w:sz w:val="24"/>
        </w:rPr>
        <w:t>VILLAGE SURVEYOR</w:t>
      </w:r>
      <w:r>
        <w:rPr>
          <w:rFonts w:asciiTheme="minorHAnsi" w:eastAsiaTheme="minorHAnsi" w:hAnsiTheme="minorHAnsi" w:cstheme="minorBidi"/>
          <w:sz w:val="24"/>
        </w:rPr>
        <w:t xml:space="preserve"> will </w:t>
      </w:r>
      <w:r w:rsidR="004972AB">
        <w:rPr>
          <w:rFonts w:asciiTheme="minorHAnsi" w:eastAsiaTheme="minorHAnsi" w:hAnsiTheme="minorHAnsi" w:cstheme="minorBidi"/>
          <w:sz w:val="24"/>
        </w:rPr>
        <w:t xml:space="preserve">be </w:t>
      </w:r>
      <w:r>
        <w:rPr>
          <w:rFonts w:asciiTheme="minorHAnsi" w:eastAsiaTheme="minorHAnsi" w:hAnsiTheme="minorHAnsi" w:cstheme="minorBidi"/>
          <w:sz w:val="24"/>
        </w:rPr>
        <w:t>select</w:t>
      </w:r>
      <w:r w:rsidR="00184922">
        <w:rPr>
          <w:rFonts w:asciiTheme="minorHAnsi" w:eastAsiaTheme="minorHAnsi" w:hAnsiTheme="minorHAnsi" w:cstheme="minorBidi"/>
          <w:sz w:val="24"/>
        </w:rPr>
        <w:t>ing</w:t>
      </w:r>
      <w:r>
        <w:rPr>
          <w:rFonts w:asciiTheme="minorHAnsi" w:eastAsiaTheme="minorHAnsi" w:hAnsiTheme="minorHAnsi" w:cstheme="minorBidi"/>
          <w:sz w:val="24"/>
        </w:rPr>
        <w:t xml:space="preserve"> the document</w:t>
      </w:r>
      <w:r w:rsidR="00184922">
        <w:rPr>
          <w:rFonts w:asciiTheme="minorHAnsi" w:eastAsiaTheme="minorHAnsi" w:hAnsiTheme="minorHAnsi" w:cstheme="minorBidi"/>
          <w:sz w:val="24"/>
        </w:rPr>
        <w:t xml:space="preserve"> select Upload option as depicted in figure 1</w:t>
      </w:r>
      <w:r w:rsidR="00555DC9">
        <w:rPr>
          <w:rFonts w:asciiTheme="minorHAnsi" w:eastAsiaTheme="minorHAnsi" w:hAnsiTheme="minorHAnsi" w:cstheme="minorBidi"/>
          <w:sz w:val="24"/>
        </w:rPr>
        <w:t>5</w:t>
      </w:r>
      <w:r w:rsidR="00184922">
        <w:rPr>
          <w:rFonts w:asciiTheme="minorHAnsi" w:eastAsiaTheme="minorHAnsi" w:hAnsiTheme="minorHAnsi" w:cstheme="minorBidi"/>
          <w:sz w:val="24"/>
        </w:rPr>
        <w:t>.</w:t>
      </w:r>
    </w:p>
    <w:p w:rsidR="00184922" w:rsidRDefault="00107FC5" w:rsidP="00184922">
      <w:pPr>
        <w:widowControl/>
        <w:autoSpaceDE/>
        <w:autoSpaceDN/>
        <w:spacing w:after="200" w:line="276" w:lineRule="auto"/>
        <w:rPr>
          <w:rFonts w:asciiTheme="minorHAnsi" w:eastAsiaTheme="minorHAnsi" w:hAnsiTheme="minorHAnsi" w:cstheme="minorBidi"/>
          <w:kern w:val="2"/>
        </w:rPr>
      </w:pPr>
      <w:r>
        <w:rPr>
          <w:noProof/>
        </w:rPr>
        <w:drawing>
          <wp:inline distT="0" distB="0" distL="0" distR="0">
            <wp:extent cx="5943600" cy="1162050"/>
            <wp:effectExtent l="57150" t="38100" r="38100" b="19050"/>
            <wp:docPr id="20" name="Picture 19" descr="WhatsApp Image 2023-05-15 at 11.5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5-15 at 11.56.37.jpeg"/>
                    <pic:cNvPicPr/>
                  </pic:nvPicPr>
                  <pic:blipFill>
                    <a:blip r:embed="rId47"/>
                    <a:stretch>
                      <a:fillRect/>
                    </a:stretch>
                  </pic:blipFill>
                  <pic:spPr>
                    <a:xfrm>
                      <a:off x="0" y="0"/>
                      <a:ext cx="5943600" cy="1162050"/>
                    </a:xfrm>
                    <a:prstGeom prst="rect">
                      <a:avLst/>
                    </a:prstGeom>
                    <a:ln w="28575">
                      <a:solidFill>
                        <a:schemeClr val="tx1"/>
                      </a:solidFill>
                    </a:ln>
                  </pic:spPr>
                </pic:pic>
              </a:graphicData>
            </a:graphic>
          </wp:inline>
        </w:drawing>
      </w:r>
    </w:p>
    <w:p w:rsidR="00184922" w:rsidRPr="00107FC5" w:rsidRDefault="00107FC5" w:rsidP="00107FC5">
      <w:pPr>
        <w:pStyle w:val="Heading2"/>
        <w:jc w:val="center"/>
        <w:rPr>
          <w:rFonts w:asciiTheme="minorHAnsi" w:hAnsiTheme="minorHAnsi" w:cstheme="minorHAnsi"/>
          <w:i/>
          <w:sz w:val="22"/>
        </w:rPr>
      </w:pPr>
      <w:bookmarkStart w:id="48" w:name="_Toc137464613"/>
      <w:bookmarkStart w:id="49" w:name="_Toc137547513"/>
      <w:r w:rsidRPr="00107FC5">
        <w:rPr>
          <w:rFonts w:asciiTheme="minorHAnsi" w:hAnsiTheme="minorHAnsi" w:cstheme="minorHAnsi"/>
          <w:i/>
          <w:sz w:val="22"/>
        </w:rPr>
        <w:t>Figure 1</w:t>
      </w:r>
      <w:r w:rsidR="00555DC9" w:rsidRPr="00107FC5">
        <w:rPr>
          <w:rFonts w:asciiTheme="minorHAnsi" w:hAnsiTheme="minorHAnsi" w:cstheme="minorHAnsi"/>
          <w:i/>
          <w:sz w:val="22"/>
        </w:rPr>
        <w:t>5</w:t>
      </w:r>
      <w:r w:rsidRPr="00107FC5">
        <w:rPr>
          <w:rFonts w:asciiTheme="minorHAnsi" w:hAnsiTheme="minorHAnsi" w:cstheme="minorHAnsi"/>
          <w:i/>
          <w:sz w:val="22"/>
        </w:rPr>
        <w:t>: Upload procedure</w:t>
      </w:r>
      <w:bookmarkEnd w:id="48"/>
      <w:bookmarkEnd w:id="49"/>
    </w:p>
    <w:p w:rsidR="006B2236" w:rsidRDefault="00107FC5" w:rsidP="00184922">
      <w:pPr>
        <w:widowControl/>
        <w:numPr>
          <w:ilvl w:val="0"/>
          <w:numId w:val="5"/>
        </w:numPr>
        <w:autoSpaceDE/>
        <w:autoSpaceDN/>
        <w:spacing w:after="200" w:line="276" w:lineRule="auto"/>
        <w:contextualSpacing/>
        <w:jc w:val="center"/>
        <w:rPr>
          <w:rFonts w:asciiTheme="minorHAnsi" w:eastAsiaTheme="minorHAnsi" w:hAnsiTheme="minorHAnsi" w:cstheme="minorBidi"/>
        </w:rPr>
      </w:pPr>
      <w:r>
        <w:rPr>
          <w:noProof/>
          <w:sz w:val="24"/>
        </w:rPr>
        <w:drawing>
          <wp:anchor distT="0" distB="0" distL="114300" distR="114300" simplePos="0" relativeHeight="251674624" behindDoc="1" locked="0" layoutInCell="1" allowOverlap="1">
            <wp:simplePos x="0" y="0"/>
            <wp:positionH relativeFrom="column">
              <wp:posOffset>152400</wp:posOffset>
            </wp:positionH>
            <wp:positionV relativeFrom="paragraph">
              <wp:posOffset>316230</wp:posOffset>
            </wp:positionV>
            <wp:extent cx="5943600" cy="1511300"/>
            <wp:effectExtent l="57150" t="38100" r="38100" b="12700"/>
            <wp:wrapNone/>
            <wp:docPr id="21" name="Picture 20" descr="WhatsApp Image 2023-05-15 at 12.0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5-15 at 12.02.21.jpeg"/>
                    <pic:cNvPicPr/>
                  </pic:nvPicPr>
                  <pic:blipFill>
                    <a:blip r:embed="rId48"/>
                    <a:stretch>
                      <a:fillRect/>
                    </a:stretch>
                  </pic:blipFill>
                  <pic:spPr>
                    <a:xfrm>
                      <a:off x="0" y="0"/>
                      <a:ext cx="5943600" cy="1511300"/>
                    </a:xfrm>
                    <a:prstGeom prst="rect">
                      <a:avLst/>
                    </a:prstGeom>
                    <a:ln w="28575">
                      <a:solidFill>
                        <a:schemeClr val="tx1"/>
                      </a:solidFill>
                    </a:ln>
                  </pic:spPr>
                </pic:pic>
              </a:graphicData>
            </a:graphic>
          </wp:anchor>
        </w:drawing>
      </w:r>
      <w:r>
        <w:rPr>
          <w:rFonts w:asciiTheme="minorHAnsi" w:eastAsiaTheme="minorHAnsi" w:hAnsiTheme="minorHAnsi" w:cstheme="minorBidi"/>
          <w:sz w:val="24"/>
        </w:rPr>
        <w:t>After uploading all the documents a preview will appear as depicted in figure 1</w:t>
      </w:r>
      <w:r w:rsidR="00555DC9">
        <w:rPr>
          <w:rFonts w:asciiTheme="minorHAnsi" w:eastAsiaTheme="minorHAnsi" w:hAnsiTheme="minorHAnsi" w:cstheme="minorBidi"/>
          <w:sz w:val="24"/>
        </w:rPr>
        <w:t>6</w:t>
      </w:r>
      <w:r>
        <w:rPr>
          <w:rFonts w:asciiTheme="minorHAnsi" w:eastAsiaTheme="minorHAnsi" w:hAnsiTheme="minorHAnsi" w:cstheme="minorBidi"/>
          <w:sz w:val="24"/>
        </w:rPr>
        <w:t>.</w:t>
      </w:r>
    </w:p>
    <w:p w:rsidR="00184922" w:rsidRDefault="00184922" w:rsidP="00845B8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p>
    <w:p w:rsidR="00184922" w:rsidRDefault="00184922" w:rsidP="00845B8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p>
    <w:p w:rsidR="00184922" w:rsidRDefault="00184922" w:rsidP="00845B8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p>
    <w:p w:rsidR="00A7620A" w:rsidRDefault="00A7620A" w:rsidP="00184922">
      <w:pPr>
        <w:widowControl/>
        <w:autoSpaceDE/>
        <w:autoSpaceDN/>
        <w:spacing w:after="200" w:line="276" w:lineRule="auto"/>
        <w:jc w:val="center"/>
        <w:rPr>
          <w:rFonts w:asciiTheme="minorHAnsi" w:eastAsiaTheme="majorEastAsia" w:hAnsiTheme="minorHAnsi" w:cstheme="minorHAnsi"/>
          <w:bCs/>
          <w:i/>
        </w:rPr>
      </w:pPr>
      <w:bookmarkStart w:id="50" w:name="_Toc137464614"/>
    </w:p>
    <w:p w:rsidR="00184922" w:rsidRPr="00107FC5" w:rsidRDefault="00107FC5" w:rsidP="00107FC5">
      <w:pPr>
        <w:pStyle w:val="Heading2"/>
        <w:jc w:val="center"/>
        <w:rPr>
          <w:rFonts w:asciiTheme="minorHAnsi" w:hAnsiTheme="minorHAnsi" w:cstheme="minorHAnsi"/>
          <w:i/>
          <w:sz w:val="22"/>
        </w:rPr>
      </w:pPr>
      <w:bookmarkStart w:id="51" w:name="_Toc137547514"/>
      <w:r w:rsidRPr="00107FC5">
        <w:rPr>
          <w:rFonts w:asciiTheme="minorHAnsi" w:hAnsiTheme="minorHAnsi" w:cstheme="minorHAnsi"/>
          <w:i/>
          <w:sz w:val="22"/>
        </w:rPr>
        <w:t>Figure 1</w:t>
      </w:r>
      <w:r w:rsidR="00555DC9" w:rsidRPr="00107FC5">
        <w:rPr>
          <w:rFonts w:asciiTheme="minorHAnsi" w:hAnsiTheme="minorHAnsi" w:cstheme="minorHAnsi"/>
          <w:i/>
          <w:sz w:val="22"/>
        </w:rPr>
        <w:t>6</w:t>
      </w:r>
      <w:r w:rsidRPr="00107FC5">
        <w:rPr>
          <w:rFonts w:asciiTheme="minorHAnsi" w:hAnsiTheme="minorHAnsi" w:cstheme="minorHAnsi"/>
          <w:i/>
          <w:sz w:val="22"/>
        </w:rPr>
        <w:t>: Document Preview</w:t>
      </w:r>
      <w:bookmarkEnd w:id="50"/>
      <w:bookmarkEnd w:id="51"/>
    </w:p>
    <w:p w:rsidR="00184922" w:rsidRDefault="00184922" w:rsidP="00184922">
      <w:pPr>
        <w:widowControl/>
        <w:autoSpaceDE/>
        <w:autoSpaceDN/>
        <w:spacing w:after="200" w:line="276" w:lineRule="auto"/>
        <w:jc w:val="center"/>
        <w:rPr>
          <w:rFonts w:asciiTheme="minorHAnsi" w:eastAsiaTheme="majorEastAsia" w:hAnsiTheme="minorHAnsi" w:cstheme="minorHAnsi"/>
          <w:bCs/>
          <w:i/>
        </w:rPr>
      </w:pPr>
    </w:p>
    <w:p w:rsidR="00184922" w:rsidRDefault="00184922" w:rsidP="00184922">
      <w:pPr>
        <w:widowControl/>
        <w:autoSpaceDE/>
        <w:autoSpaceDN/>
        <w:spacing w:after="200" w:line="276" w:lineRule="auto"/>
        <w:jc w:val="center"/>
        <w:rPr>
          <w:rFonts w:asciiTheme="minorHAnsi" w:eastAsiaTheme="majorEastAsia" w:hAnsiTheme="minorHAnsi" w:cstheme="minorHAnsi"/>
          <w:bCs/>
          <w:i/>
        </w:rPr>
      </w:pPr>
    </w:p>
    <w:p w:rsidR="00184922" w:rsidRDefault="00184922" w:rsidP="00184922">
      <w:pPr>
        <w:widowControl/>
        <w:autoSpaceDE/>
        <w:autoSpaceDN/>
        <w:spacing w:after="200" w:line="276" w:lineRule="auto"/>
        <w:jc w:val="center"/>
        <w:rPr>
          <w:rFonts w:asciiTheme="minorHAnsi" w:eastAsiaTheme="majorEastAsia" w:hAnsiTheme="minorHAnsi" w:cstheme="minorHAnsi"/>
          <w:bCs/>
          <w:i/>
        </w:rPr>
      </w:pPr>
    </w:p>
    <w:p w:rsidR="00184922" w:rsidRDefault="00184922" w:rsidP="00184922">
      <w:pPr>
        <w:widowControl/>
        <w:autoSpaceDE/>
        <w:autoSpaceDN/>
        <w:spacing w:after="200" w:line="276" w:lineRule="auto"/>
        <w:jc w:val="center"/>
        <w:rPr>
          <w:rFonts w:asciiTheme="minorHAnsi" w:eastAsiaTheme="majorEastAsia" w:hAnsiTheme="minorHAnsi" w:cstheme="minorHAnsi"/>
          <w:bCs/>
          <w:i/>
        </w:rPr>
      </w:pPr>
    </w:p>
    <w:p w:rsidR="00184922" w:rsidRDefault="00184922" w:rsidP="00184922">
      <w:pPr>
        <w:widowControl/>
        <w:autoSpaceDE/>
        <w:autoSpaceDN/>
        <w:spacing w:after="200" w:line="276" w:lineRule="auto"/>
        <w:jc w:val="center"/>
        <w:rPr>
          <w:rFonts w:asciiTheme="minorHAnsi" w:eastAsiaTheme="majorEastAsia" w:hAnsiTheme="minorHAnsi" w:cstheme="minorHAnsi"/>
          <w:bCs/>
          <w:i/>
        </w:rPr>
      </w:pPr>
    </w:p>
    <w:p w:rsidR="00184922" w:rsidRDefault="00184922" w:rsidP="00184922">
      <w:pPr>
        <w:widowControl/>
        <w:autoSpaceDE/>
        <w:autoSpaceDN/>
        <w:spacing w:after="200" w:line="276" w:lineRule="auto"/>
        <w:jc w:val="center"/>
        <w:rPr>
          <w:rFonts w:asciiTheme="minorHAnsi" w:eastAsiaTheme="majorEastAsia" w:hAnsiTheme="minorHAnsi" w:cstheme="minorHAnsi"/>
          <w:bCs/>
          <w:i/>
        </w:rPr>
      </w:pPr>
    </w:p>
    <w:p w:rsidR="00184922" w:rsidRPr="00CC585C" w:rsidRDefault="00107FC5" w:rsidP="00184922">
      <w:pPr>
        <w:widowControl/>
        <w:numPr>
          <w:ilvl w:val="0"/>
          <w:numId w:val="5"/>
        </w:numPr>
        <w:autoSpaceDE/>
        <w:autoSpaceDN/>
        <w:spacing w:after="200" w:line="276" w:lineRule="auto"/>
        <w:contextualSpacing/>
        <w:rPr>
          <w:rFonts w:asciiTheme="minorHAnsi" w:eastAsiaTheme="minorHAnsi" w:hAnsiTheme="minorHAnsi" w:cstheme="minorBidi"/>
          <w:sz w:val="24"/>
        </w:rPr>
      </w:pPr>
      <w:r w:rsidRPr="00CC585C">
        <w:rPr>
          <w:rFonts w:asciiTheme="minorHAnsi" w:eastAsiaTheme="minorHAnsi" w:hAnsiTheme="minorHAnsi" w:cstheme="minorBidi"/>
          <w:sz w:val="24"/>
        </w:rPr>
        <w:t xml:space="preserve">After that </w:t>
      </w:r>
      <w:r w:rsidR="004972AB">
        <w:rPr>
          <w:rFonts w:asciiTheme="minorHAnsi" w:eastAsiaTheme="minorHAnsi" w:hAnsiTheme="minorHAnsi" w:cstheme="minorBidi"/>
          <w:sz w:val="24"/>
        </w:rPr>
        <w:t>VILLAGE SURVEYOR</w:t>
      </w:r>
      <w:r w:rsidRPr="00CC585C">
        <w:rPr>
          <w:rFonts w:asciiTheme="minorHAnsi" w:eastAsiaTheme="minorHAnsi" w:hAnsiTheme="minorHAnsi" w:cstheme="minorBidi"/>
          <w:sz w:val="24"/>
        </w:rPr>
        <w:t xml:space="preserve"> will enter the remarks and select on forward to </w:t>
      </w:r>
      <w:r w:rsidR="004972AB">
        <w:rPr>
          <w:rFonts w:asciiTheme="minorHAnsi" w:eastAsiaTheme="minorHAnsi" w:hAnsiTheme="minorHAnsi" w:cstheme="minorBidi"/>
          <w:sz w:val="24"/>
        </w:rPr>
        <w:t>MANDAL SURVEYOR</w:t>
      </w:r>
      <w:r w:rsidRPr="00CC585C">
        <w:rPr>
          <w:rFonts w:asciiTheme="minorHAnsi" w:eastAsiaTheme="minorHAnsi" w:hAnsiTheme="minorHAnsi" w:cstheme="minorBidi"/>
          <w:sz w:val="24"/>
        </w:rPr>
        <w:t xml:space="preserve"> option as depicted in figure 1</w:t>
      </w:r>
      <w:r w:rsidR="00555DC9" w:rsidRPr="00CC585C">
        <w:rPr>
          <w:rFonts w:asciiTheme="minorHAnsi" w:eastAsiaTheme="minorHAnsi" w:hAnsiTheme="minorHAnsi" w:cstheme="minorBidi"/>
          <w:sz w:val="24"/>
        </w:rPr>
        <w:t>7</w:t>
      </w:r>
      <w:r w:rsidRPr="00CC585C">
        <w:rPr>
          <w:rFonts w:asciiTheme="minorHAnsi" w:eastAsiaTheme="minorHAnsi" w:hAnsiTheme="minorHAnsi" w:cstheme="minorBidi"/>
          <w:sz w:val="24"/>
        </w:rPr>
        <w:t>.</w:t>
      </w:r>
    </w:p>
    <w:p w:rsidR="00184922" w:rsidRDefault="00107FC5" w:rsidP="00184922">
      <w:pPr>
        <w:widowControl/>
        <w:autoSpaceDE/>
        <w:autoSpaceDN/>
        <w:spacing w:after="200" w:line="276" w:lineRule="auto"/>
        <w:rPr>
          <w:rFonts w:asciiTheme="minorHAnsi" w:eastAsiaTheme="minorHAnsi" w:hAnsiTheme="minorHAnsi" w:cstheme="minorBidi"/>
          <w:kern w:val="2"/>
        </w:rPr>
      </w:pPr>
      <w:r>
        <w:rPr>
          <w:noProof/>
        </w:rPr>
        <w:drawing>
          <wp:anchor distT="0" distB="0" distL="114300" distR="114300" simplePos="0" relativeHeight="251677696" behindDoc="1" locked="0" layoutInCell="1" allowOverlap="1">
            <wp:simplePos x="0" y="0"/>
            <wp:positionH relativeFrom="column">
              <wp:posOffset>561974</wp:posOffset>
            </wp:positionH>
            <wp:positionV relativeFrom="paragraph">
              <wp:posOffset>2540</wp:posOffset>
            </wp:positionV>
            <wp:extent cx="5400675" cy="1419408"/>
            <wp:effectExtent l="57150" t="38100" r="47625" b="28392"/>
            <wp:wrapNone/>
            <wp:docPr id="946951139" name="Picture 21" descr="WhatsApp Image 2023-05-15 at 12.0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51139" name="WhatsApp Image 2023-05-15 at 12.03.41.jpeg"/>
                    <pic:cNvPicPr/>
                  </pic:nvPicPr>
                  <pic:blipFill>
                    <a:blip r:embed="rId49"/>
                    <a:stretch>
                      <a:fillRect/>
                    </a:stretch>
                  </pic:blipFill>
                  <pic:spPr>
                    <a:xfrm>
                      <a:off x="0" y="0"/>
                      <a:ext cx="5400675" cy="1419408"/>
                    </a:xfrm>
                    <a:prstGeom prst="rect">
                      <a:avLst/>
                    </a:prstGeom>
                    <a:ln w="28575">
                      <a:solidFill>
                        <a:schemeClr val="tx1"/>
                      </a:solidFill>
                    </a:ln>
                  </pic:spPr>
                </pic:pic>
              </a:graphicData>
            </a:graphic>
          </wp:anchor>
        </w:drawing>
      </w:r>
    </w:p>
    <w:p w:rsidR="00184922" w:rsidRDefault="00184922" w:rsidP="00845B8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p>
    <w:p w:rsidR="00184922" w:rsidRDefault="00184922" w:rsidP="00845B8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p>
    <w:p w:rsidR="00184922" w:rsidRDefault="00184922" w:rsidP="00184922">
      <w:pPr>
        <w:widowControl/>
        <w:autoSpaceDE/>
        <w:autoSpaceDN/>
        <w:spacing w:after="200" w:line="276" w:lineRule="auto"/>
        <w:jc w:val="center"/>
        <w:rPr>
          <w:rFonts w:asciiTheme="minorHAnsi" w:eastAsiaTheme="majorEastAsia" w:hAnsiTheme="minorHAnsi" w:cstheme="minorHAnsi"/>
          <w:bCs/>
          <w:i/>
        </w:rPr>
      </w:pPr>
    </w:p>
    <w:p w:rsidR="00184922" w:rsidRPr="00107FC5" w:rsidRDefault="00107FC5" w:rsidP="00107FC5">
      <w:pPr>
        <w:pStyle w:val="Heading2"/>
        <w:jc w:val="center"/>
        <w:rPr>
          <w:rFonts w:asciiTheme="minorHAnsi" w:hAnsiTheme="minorHAnsi" w:cstheme="minorHAnsi"/>
          <w:i/>
          <w:sz w:val="22"/>
        </w:rPr>
      </w:pPr>
      <w:bookmarkStart w:id="52" w:name="_Toc137464615"/>
      <w:bookmarkStart w:id="53" w:name="_Toc137547515"/>
      <w:r w:rsidRPr="00107FC5">
        <w:rPr>
          <w:rFonts w:asciiTheme="minorHAnsi" w:hAnsiTheme="minorHAnsi" w:cstheme="minorHAnsi"/>
          <w:i/>
          <w:sz w:val="22"/>
        </w:rPr>
        <w:t>Figure 1</w:t>
      </w:r>
      <w:r w:rsidR="00555DC9" w:rsidRPr="00107FC5">
        <w:rPr>
          <w:rFonts w:asciiTheme="minorHAnsi" w:hAnsiTheme="minorHAnsi" w:cstheme="minorHAnsi"/>
          <w:i/>
          <w:sz w:val="22"/>
        </w:rPr>
        <w:t>7</w:t>
      </w:r>
      <w:r w:rsidRPr="00107FC5">
        <w:rPr>
          <w:rFonts w:asciiTheme="minorHAnsi" w:hAnsiTheme="minorHAnsi" w:cstheme="minorHAnsi"/>
          <w:i/>
          <w:sz w:val="22"/>
        </w:rPr>
        <w:t xml:space="preserve">: Remarks and Forward to </w:t>
      </w:r>
      <w:r w:rsidR="004972AB">
        <w:rPr>
          <w:rFonts w:asciiTheme="minorHAnsi" w:hAnsiTheme="minorHAnsi" w:cstheme="minorHAnsi"/>
          <w:i/>
          <w:sz w:val="22"/>
        </w:rPr>
        <w:t>MANDAL SURVEYOR</w:t>
      </w:r>
      <w:r w:rsidRPr="00107FC5">
        <w:rPr>
          <w:rFonts w:asciiTheme="minorHAnsi" w:hAnsiTheme="minorHAnsi" w:cstheme="minorHAnsi"/>
          <w:i/>
          <w:sz w:val="22"/>
        </w:rPr>
        <w:t xml:space="preserve"> option</w:t>
      </w:r>
      <w:bookmarkEnd w:id="52"/>
      <w:bookmarkEnd w:id="53"/>
    </w:p>
    <w:p w:rsidR="00E9257A" w:rsidRPr="00E9257A" w:rsidRDefault="00107FC5" w:rsidP="00E9257A">
      <w:pPr>
        <w:widowControl/>
        <w:numPr>
          <w:ilvl w:val="0"/>
          <w:numId w:val="5"/>
        </w:numPr>
        <w:autoSpaceDE/>
        <w:autoSpaceDN/>
        <w:spacing w:after="200" w:line="276" w:lineRule="auto"/>
        <w:rPr>
          <w:rFonts w:asciiTheme="minorHAnsi" w:eastAsiaTheme="majorEastAsia" w:hAnsiTheme="minorHAnsi" w:cstheme="minorHAnsi"/>
          <w:bCs/>
          <w:i/>
        </w:rPr>
      </w:pPr>
      <w:r w:rsidRPr="00E9257A">
        <w:rPr>
          <w:rFonts w:asciiTheme="minorHAnsi" w:eastAsiaTheme="majorEastAsia" w:hAnsiTheme="minorHAnsi" w:cstheme="minorHAnsi"/>
          <w:bCs/>
          <w:sz w:val="24"/>
        </w:rPr>
        <w:t xml:space="preserve">After that </w:t>
      </w:r>
      <w:r>
        <w:rPr>
          <w:rFonts w:asciiTheme="minorHAnsi" w:eastAsiaTheme="majorEastAsia" w:hAnsiTheme="minorHAnsi" w:cstheme="minorHAnsi"/>
          <w:bCs/>
          <w:sz w:val="24"/>
        </w:rPr>
        <w:t xml:space="preserve">a message will appear </w:t>
      </w:r>
      <w:r>
        <w:rPr>
          <w:rFonts w:asciiTheme="minorHAnsi" w:eastAsiaTheme="majorEastAsia" w:hAnsiTheme="minorHAnsi" w:cstheme="minorHAnsi"/>
          <w:b/>
          <w:bCs/>
          <w:sz w:val="24"/>
        </w:rPr>
        <w:t xml:space="preserve">Application generated successfully </w:t>
      </w:r>
      <w:r w:rsidRPr="00E9257A">
        <w:rPr>
          <w:rFonts w:asciiTheme="minorHAnsi" w:eastAsiaTheme="majorEastAsia" w:hAnsiTheme="minorHAnsi" w:cstheme="minorHAnsi"/>
          <w:bCs/>
          <w:sz w:val="24"/>
        </w:rPr>
        <w:t>as</w:t>
      </w:r>
      <w:r>
        <w:rPr>
          <w:rFonts w:asciiTheme="minorHAnsi" w:eastAsiaTheme="majorEastAsia" w:hAnsiTheme="minorHAnsi" w:cstheme="minorHAnsi"/>
          <w:bCs/>
          <w:sz w:val="24"/>
        </w:rPr>
        <w:t xml:space="preserve"> depicted in figure 1</w:t>
      </w:r>
      <w:r w:rsidR="00555DC9">
        <w:rPr>
          <w:rFonts w:asciiTheme="minorHAnsi" w:eastAsiaTheme="majorEastAsia" w:hAnsiTheme="minorHAnsi" w:cstheme="minorHAnsi"/>
          <w:bCs/>
          <w:sz w:val="24"/>
        </w:rPr>
        <w:t>8</w:t>
      </w:r>
      <w:r>
        <w:rPr>
          <w:rFonts w:asciiTheme="minorHAnsi" w:eastAsiaTheme="majorEastAsia" w:hAnsiTheme="minorHAnsi" w:cstheme="minorHAnsi"/>
          <w:bCs/>
          <w:sz w:val="24"/>
        </w:rPr>
        <w:t>.</w:t>
      </w:r>
    </w:p>
    <w:p w:rsidR="00CB707F" w:rsidRDefault="00107FC5" w:rsidP="00845B8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bookmarkStart w:id="54" w:name="_Toc137464000"/>
      <w:bookmarkStart w:id="55" w:name="_Toc137464183"/>
      <w:bookmarkStart w:id="56" w:name="_Toc137464616"/>
      <w:r>
        <w:rPr>
          <w:rFonts w:asciiTheme="minorHAnsi" w:hAnsiTheme="minorHAnsi" w:cstheme="minorHAnsi"/>
          <w:noProof/>
        </w:rPr>
        <w:drawing>
          <wp:anchor distT="0" distB="0" distL="114300" distR="114300" simplePos="0" relativeHeight="251678720" behindDoc="1" locked="0" layoutInCell="1" allowOverlap="1">
            <wp:simplePos x="0" y="0"/>
            <wp:positionH relativeFrom="column">
              <wp:posOffset>266700</wp:posOffset>
            </wp:positionH>
            <wp:positionV relativeFrom="paragraph">
              <wp:posOffset>76835</wp:posOffset>
            </wp:positionV>
            <wp:extent cx="5943600" cy="1696720"/>
            <wp:effectExtent l="57150" t="38100" r="38100" b="17780"/>
            <wp:wrapNone/>
            <wp:docPr id="2060813062" name="Picture 22" descr="WhatsApp Image 2023-05-15 at 12.0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13062" name="WhatsApp Image 2023-05-15 at 12.05.43.jpeg"/>
                    <pic:cNvPicPr/>
                  </pic:nvPicPr>
                  <pic:blipFill>
                    <a:blip r:embed="rId50"/>
                    <a:stretch>
                      <a:fillRect/>
                    </a:stretch>
                  </pic:blipFill>
                  <pic:spPr>
                    <a:xfrm>
                      <a:off x="0" y="0"/>
                      <a:ext cx="5943600" cy="1696720"/>
                    </a:xfrm>
                    <a:prstGeom prst="rect">
                      <a:avLst/>
                    </a:prstGeom>
                    <a:ln w="28575">
                      <a:solidFill>
                        <a:schemeClr val="tx1"/>
                      </a:solidFill>
                    </a:ln>
                  </pic:spPr>
                </pic:pic>
              </a:graphicData>
            </a:graphic>
          </wp:anchor>
        </w:drawing>
      </w:r>
      <w:bookmarkEnd w:id="54"/>
      <w:bookmarkEnd w:id="55"/>
      <w:bookmarkEnd w:id="56"/>
    </w:p>
    <w:p w:rsidR="00CB707F" w:rsidRDefault="00CB707F" w:rsidP="00845B8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p>
    <w:p w:rsidR="00CB707F" w:rsidRDefault="00CB707F" w:rsidP="00845B8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p>
    <w:p w:rsidR="00CB707F" w:rsidRPr="00107FC5" w:rsidRDefault="00CB707F" w:rsidP="00107FC5">
      <w:pPr>
        <w:pStyle w:val="Heading2"/>
        <w:jc w:val="center"/>
        <w:rPr>
          <w:rFonts w:asciiTheme="minorHAnsi" w:hAnsiTheme="minorHAnsi" w:cstheme="minorHAnsi"/>
          <w:i/>
          <w:kern w:val="2"/>
          <w:sz w:val="22"/>
        </w:rPr>
      </w:pPr>
    </w:p>
    <w:p w:rsidR="00107FC5" w:rsidRDefault="00107FC5" w:rsidP="00107FC5">
      <w:pPr>
        <w:pStyle w:val="Heading2"/>
        <w:jc w:val="center"/>
        <w:rPr>
          <w:rFonts w:asciiTheme="minorHAnsi" w:hAnsiTheme="minorHAnsi" w:cstheme="minorHAnsi"/>
          <w:i/>
          <w:sz w:val="22"/>
        </w:rPr>
      </w:pPr>
      <w:bookmarkStart w:id="57" w:name="_Toc137464617"/>
    </w:p>
    <w:p w:rsidR="00CB707F" w:rsidRDefault="00107FC5" w:rsidP="00107FC5">
      <w:pPr>
        <w:pStyle w:val="Heading2"/>
        <w:jc w:val="center"/>
        <w:rPr>
          <w:rFonts w:asciiTheme="minorHAnsi" w:hAnsiTheme="minorHAnsi" w:cstheme="minorHAnsi"/>
          <w:i/>
          <w:sz w:val="22"/>
        </w:rPr>
      </w:pPr>
      <w:bookmarkStart w:id="58" w:name="_Toc137547516"/>
      <w:r w:rsidRPr="00107FC5">
        <w:rPr>
          <w:rFonts w:asciiTheme="minorHAnsi" w:hAnsiTheme="minorHAnsi" w:cstheme="minorHAnsi"/>
          <w:i/>
          <w:sz w:val="22"/>
        </w:rPr>
        <w:t>Figure 1</w:t>
      </w:r>
      <w:r w:rsidR="00555DC9" w:rsidRPr="00107FC5">
        <w:rPr>
          <w:rFonts w:asciiTheme="minorHAnsi" w:hAnsiTheme="minorHAnsi" w:cstheme="minorHAnsi"/>
          <w:i/>
          <w:sz w:val="22"/>
        </w:rPr>
        <w:t>8</w:t>
      </w:r>
      <w:r w:rsidRPr="00107FC5">
        <w:rPr>
          <w:rFonts w:asciiTheme="minorHAnsi" w:hAnsiTheme="minorHAnsi" w:cstheme="minorHAnsi"/>
          <w:i/>
          <w:sz w:val="22"/>
        </w:rPr>
        <w:t>: Message preview</w:t>
      </w:r>
      <w:bookmarkEnd w:id="57"/>
      <w:bookmarkEnd w:id="58"/>
    </w:p>
    <w:p w:rsidR="00CC585C" w:rsidRPr="00107FC5" w:rsidRDefault="00CC585C" w:rsidP="00107FC5">
      <w:pPr>
        <w:pStyle w:val="Heading2"/>
        <w:jc w:val="center"/>
        <w:rPr>
          <w:rFonts w:asciiTheme="minorHAnsi" w:hAnsiTheme="minorHAnsi" w:cstheme="minorHAnsi"/>
          <w:i/>
          <w:sz w:val="22"/>
        </w:rPr>
      </w:pPr>
    </w:p>
    <w:p w:rsidR="00CB707F" w:rsidRPr="00261205" w:rsidRDefault="004972AB" w:rsidP="00CB707F">
      <w:pPr>
        <w:widowControl/>
        <w:numPr>
          <w:ilvl w:val="0"/>
          <w:numId w:val="5"/>
        </w:numPr>
        <w:autoSpaceDE/>
        <w:autoSpaceDN/>
        <w:spacing w:after="200" w:line="276" w:lineRule="auto"/>
        <w:contextualSpacing/>
        <w:rPr>
          <w:rFonts w:asciiTheme="minorHAnsi" w:eastAsiaTheme="minorHAnsi" w:hAnsiTheme="minorHAnsi" w:cstheme="minorBidi"/>
          <w:kern w:val="2"/>
        </w:rPr>
      </w:pPr>
      <w:r>
        <w:rPr>
          <w:rFonts w:asciiTheme="minorHAnsi" w:eastAsiaTheme="minorHAnsi" w:hAnsiTheme="minorHAnsi" w:cstheme="minorBidi"/>
          <w:sz w:val="24"/>
        </w:rPr>
        <w:t>VILLAGE SURVEYOR</w:t>
      </w:r>
      <w:r w:rsidR="00A7620A" w:rsidRPr="00261205">
        <w:rPr>
          <w:rFonts w:asciiTheme="minorHAnsi" w:eastAsiaTheme="minorHAnsi" w:hAnsiTheme="minorHAnsi" w:cstheme="minorBidi"/>
          <w:sz w:val="24"/>
        </w:rPr>
        <w:t xml:space="preserve"> For</w:t>
      </w:r>
      <w:r w:rsidR="00107FC5" w:rsidRPr="00261205">
        <w:rPr>
          <w:rFonts w:asciiTheme="minorHAnsi" w:eastAsiaTheme="minorHAnsi" w:hAnsiTheme="minorHAnsi" w:cstheme="minorBidi"/>
          <w:sz w:val="24"/>
        </w:rPr>
        <w:t xml:space="preserve">ward the Applications to </w:t>
      </w:r>
      <w:r>
        <w:rPr>
          <w:rFonts w:asciiTheme="minorHAnsi" w:eastAsiaTheme="minorHAnsi" w:hAnsiTheme="minorHAnsi" w:cstheme="minorBidi"/>
          <w:sz w:val="24"/>
        </w:rPr>
        <w:t xml:space="preserve">Mandal Surveyor </w:t>
      </w:r>
      <w:r w:rsidR="00CC585C" w:rsidRPr="00261205">
        <w:rPr>
          <w:rFonts w:asciiTheme="minorHAnsi" w:eastAsiaTheme="minorHAnsi" w:hAnsiTheme="minorHAnsi" w:cstheme="minorBidi"/>
          <w:sz w:val="24"/>
        </w:rPr>
        <w:t>&amp;</w:t>
      </w:r>
      <w:r w:rsidR="00A7620A" w:rsidRPr="00261205">
        <w:rPr>
          <w:rFonts w:asciiTheme="minorHAnsi" w:eastAsiaTheme="minorHAnsi" w:hAnsiTheme="minorHAnsi" w:cstheme="minorBidi"/>
          <w:sz w:val="24"/>
        </w:rPr>
        <w:t xml:space="preserve"> Tahsildar </w:t>
      </w:r>
      <w:r w:rsidR="00261205">
        <w:rPr>
          <w:rFonts w:asciiTheme="minorHAnsi" w:eastAsiaTheme="minorHAnsi" w:hAnsiTheme="minorHAnsi" w:cstheme="minorBidi"/>
          <w:sz w:val="24"/>
        </w:rPr>
        <w:t xml:space="preserve">at a time. </w:t>
      </w:r>
      <w:r>
        <w:rPr>
          <w:rFonts w:asciiTheme="minorHAnsi" w:eastAsiaTheme="minorHAnsi" w:hAnsiTheme="minorHAnsi" w:cstheme="minorBidi"/>
          <w:sz w:val="24"/>
        </w:rPr>
        <w:t>Mandal Surveyor</w:t>
      </w:r>
      <w:r w:rsidR="00261205">
        <w:rPr>
          <w:rFonts w:asciiTheme="minorHAnsi" w:eastAsiaTheme="minorHAnsi" w:hAnsiTheme="minorHAnsi" w:cstheme="minorBidi"/>
          <w:sz w:val="24"/>
        </w:rPr>
        <w:t xml:space="preserve"> &amp; Tahsildar can view the application details and notice generation on documents.</w:t>
      </w:r>
    </w:p>
    <w:p w:rsidR="00CB707F" w:rsidRDefault="00CB707F" w:rsidP="00CB707F">
      <w:pPr>
        <w:widowControl/>
        <w:autoSpaceDE/>
        <w:autoSpaceDN/>
        <w:spacing w:after="200" w:line="276" w:lineRule="auto"/>
        <w:rPr>
          <w:rFonts w:asciiTheme="minorHAnsi" w:eastAsiaTheme="minorHAnsi" w:hAnsiTheme="minorHAnsi" w:cstheme="minorBidi"/>
          <w:kern w:val="2"/>
        </w:rPr>
      </w:pPr>
    </w:p>
    <w:p w:rsidR="00CB707F" w:rsidRDefault="00CB707F" w:rsidP="00CB707F">
      <w:pPr>
        <w:widowControl/>
        <w:autoSpaceDE/>
        <w:autoSpaceDN/>
        <w:spacing w:after="200" w:line="276" w:lineRule="auto"/>
        <w:rPr>
          <w:rFonts w:asciiTheme="minorHAnsi" w:eastAsiaTheme="minorHAnsi" w:hAnsiTheme="minorHAnsi" w:cstheme="minorBidi"/>
          <w:kern w:val="2"/>
        </w:rPr>
      </w:pPr>
    </w:p>
    <w:p w:rsidR="00CB707F" w:rsidRDefault="00CB707F" w:rsidP="00CB707F">
      <w:pPr>
        <w:widowControl/>
        <w:autoSpaceDE/>
        <w:autoSpaceDN/>
        <w:spacing w:after="200" w:line="276" w:lineRule="auto"/>
        <w:rPr>
          <w:rFonts w:asciiTheme="minorHAnsi" w:eastAsiaTheme="minorHAnsi" w:hAnsiTheme="minorHAnsi" w:cstheme="minorBidi"/>
          <w:kern w:val="2"/>
        </w:rPr>
      </w:pPr>
    </w:p>
    <w:p w:rsidR="00CB707F" w:rsidRDefault="00CB707F" w:rsidP="00CB707F">
      <w:pPr>
        <w:widowControl/>
        <w:autoSpaceDE/>
        <w:autoSpaceDN/>
        <w:spacing w:after="200" w:line="276" w:lineRule="auto"/>
        <w:rPr>
          <w:rFonts w:asciiTheme="minorHAnsi" w:eastAsiaTheme="minorHAnsi" w:hAnsiTheme="minorHAnsi" w:cstheme="minorBidi"/>
          <w:kern w:val="2"/>
        </w:rPr>
      </w:pPr>
    </w:p>
    <w:p w:rsidR="00107FC5" w:rsidRDefault="00107FC5" w:rsidP="00CB707F">
      <w:pPr>
        <w:widowControl/>
        <w:autoSpaceDE/>
        <w:autoSpaceDN/>
        <w:spacing w:after="200" w:line="276" w:lineRule="auto"/>
        <w:rPr>
          <w:rFonts w:asciiTheme="minorHAnsi" w:eastAsiaTheme="minorHAnsi" w:hAnsiTheme="minorHAnsi" w:cstheme="minorBidi"/>
          <w:kern w:val="2"/>
        </w:rPr>
      </w:pPr>
    </w:p>
    <w:p w:rsidR="00107FC5" w:rsidRDefault="00107FC5" w:rsidP="00CB707F">
      <w:pPr>
        <w:widowControl/>
        <w:autoSpaceDE/>
        <w:autoSpaceDN/>
        <w:spacing w:after="200" w:line="276" w:lineRule="auto"/>
        <w:rPr>
          <w:rFonts w:asciiTheme="minorHAnsi" w:eastAsiaTheme="minorHAnsi" w:hAnsiTheme="minorHAnsi" w:cstheme="minorBidi"/>
          <w:kern w:val="2"/>
        </w:rPr>
      </w:pPr>
    </w:p>
    <w:p w:rsidR="00CB707F" w:rsidRDefault="00CB707F" w:rsidP="00CB707F">
      <w:pPr>
        <w:widowControl/>
        <w:autoSpaceDE/>
        <w:autoSpaceDN/>
        <w:spacing w:after="200" w:line="276" w:lineRule="auto"/>
        <w:rPr>
          <w:rFonts w:asciiTheme="minorHAnsi" w:eastAsiaTheme="minorHAnsi" w:hAnsiTheme="minorHAnsi" w:cstheme="minorBidi"/>
          <w:kern w:val="2"/>
        </w:rPr>
      </w:pPr>
    </w:p>
    <w:p w:rsidR="00CB707F" w:rsidRDefault="00CB707F" w:rsidP="00CB707F">
      <w:pPr>
        <w:widowControl/>
        <w:autoSpaceDE/>
        <w:autoSpaceDN/>
        <w:spacing w:after="200" w:line="276" w:lineRule="auto"/>
        <w:rPr>
          <w:rFonts w:asciiTheme="minorHAnsi" w:eastAsiaTheme="minorHAnsi" w:hAnsiTheme="minorHAnsi" w:cstheme="minorBidi"/>
          <w:kern w:val="2"/>
        </w:rPr>
      </w:pPr>
    </w:p>
    <w:p w:rsidR="00CB707F" w:rsidRDefault="00CB707F" w:rsidP="00CB707F">
      <w:pPr>
        <w:widowControl/>
        <w:autoSpaceDE/>
        <w:autoSpaceDN/>
        <w:spacing w:after="200" w:line="276" w:lineRule="auto"/>
        <w:rPr>
          <w:rFonts w:asciiTheme="minorHAnsi" w:eastAsiaTheme="minorHAnsi" w:hAnsiTheme="minorHAnsi" w:cstheme="minorBidi"/>
          <w:kern w:val="2"/>
        </w:rPr>
      </w:pPr>
    </w:p>
    <w:p w:rsidR="009B7944" w:rsidRDefault="004972AB" w:rsidP="00845B82">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bookmarkStart w:id="59" w:name="_Toc137464618"/>
      <w:bookmarkStart w:id="60" w:name="_Toc137547517"/>
      <w:r>
        <w:rPr>
          <w:rFonts w:asciiTheme="minorHAnsi" w:eastAsiaTheme="majorEastAsia" w:hAnsiTheme="minorHAnsi" w:cstheme="minorHAnsi"/>
          <w:b/>
          <w:bCs/>
          <w:kern w:val="2"/>
          <w:sz w:val="28"/>
          <w:szCs w:val="28"/>
        </w:rPr>
        <w:lastRenderedPageBreak/>
        <w:t>MANDAL SURVEYOR</w:t>
      </w:r>
      <w:bookmarkEnd w:id="59"/>
      <w:bookmarkEnd w:id="60"/>
      <w:r>
        <w:rPr>
          <w:rFonts w:asciiTheme="minorHAnsi" w:eastAsiaTheme="majorEastAsia" w:hAnsiTheme="minorHAnsi" w:cstheme="minorHAnsi"/>
          <w:b/>
          <w:bCs/>
          <w:kern w:val="2"/>
          <w:sz w:val="28"/>
          <w:szCs w:val="28"/>
        </w:rPr>
        <w:t xml:space="preserve"> Process </w:t>
      </w:r>
    </w:p>
    <w:p w:rsidR="00845B82" w:rsidRDefault="00107FC5" w:rsidP="00845B82">
      <w:pPr>
        <w:widowControl/>
        <w:numPr>
          <w:ilvl w:val="0"/>
          <w:numId w:val="3"/>
        </w:numPr>
        <w:autoSpaceDE/>
        <w:autoSpaceDN/>
        <w:spacing w:after="200" w:line="276" w:lineRule="auto"/>
        <w:contextualSpacing/>
        <w:rPr>
          <w:rFonts w:asciiTheme="minorHAnsi" w:eastAsiaTheme="minorHAnsi" w:hAnsiTheme="minorHAnsi" w:cstheme="minorBidi"/>
          <w:sz w:val="24"/>
        </w:rPr>
      </w:pPr>
      <w:r>
        <w:rPr>
          <w:rFonts w:asciiTheme="minorHAnsi" w:eastAsiaTheme="minorHAnsi" w:hAnsiTheme="minorHAnsi" w:cstheme="minorBidi"/>
          <w:sz w:val="24"/>
        </w:rPr>
        <w:t>Go to MeeSeva portal as depicted in figure 1</w:t>
      </w:r>
      <w:r w:rsidR="00555DC9">
        <w:rPr>
          <w:rFonts w:asciiTheme="minorHAnsi" w:eastAsiaTheme="minorHAnsi" w:hAnsiTheme="minorHAnsi" w:cstheme="minorBidi"/>
          <w:sz w:val="24"/>
        </w:rPr>
        <w:t>9</w:t>
      </w:r>
      <w:r>
        <w:rPr>
          <w:rFonts w:asciiTheme="minorHAnsi" w:eastAsiaTheme="minorHAnsi" w:hAnsiTheme="minorHAnsi" w:cstheme="minorBidi"/>
          <w:sz w:val="24"/>
        </w:rPr>
        <w:t>.</w:t>
      </w:r>
    </w:p>
    <w:p w:rsidR="00845B82" w:rsidRPr="00EE6B4D" w:rsidRDefault="00107FC5" w:rsidP="00845B82">
      <w:pPr>
        <w:widowControl/>
        <w:autoSpaceDE/>
        <w:autoSpaceDN/>
        <w:spacing w:after="200" w:line="276" w:lineRule="auto"/>
        <w:rPr>
          <w:rFonts w:asciiTheme="minorHAnsi" w:eastAsiaTheme="minorHAnsi" w:hAnsiTheme="minorHAnsi" w:cstheme="minorBidi"/>
          <w:kern w:val="2"/>
          <w:sz w:val="24"/>
        </w:rPr>
      </w:pPr>
      <w:r>
        <w:rPr>
          <w:noProof/>
          <w:sz w:val="24"/>
        </w:rPr>
        <w:drawing>
          <wp:inline distT="0" distB="0" distL="0" distR="0">
            <wp:extent cx="6089650" cy="2815112"/>
            <wp:effectExtent l="57150" t="38100" r="44450" b="23338"/>
            <wp:docPr id="957115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15765" name="Picture 1"/>
                    <pic:cNvPicPr>
                      <a:picLocks noChangeAspect="1" noChangeArrowheads="1"/>
                    </pic:cNvPicPr>
                  </pic:nvPicPr>
                  <pic:blipFill>
                    <a:blip r:embed="rId32"/>
                    <a:stretch>
                      <a:fillRect/>
                    </a:stretch>
                  </pic:blipFill>
                  <pic:spPr bwMode="auto">
                    <a:xfrm>
                      <a:off x="0" y="0"/>
                      <a:ext cx="6089650" cy="2815112"/>
                    </a:xfrm>
                    <a:prstGeom prst="rect">
                      <a:avLst/>
                    </a:prstGeom>
                    <a:noFill/>
                    <a:ln w="28575">
                      <a:solidFill>
                        <a:schemeClr val="tx1"/>
                      </a:solidFill>
                      <a:miter lim="800000"/>
                      <a:headEnd/>
                      <a:tailEnd/>
                    </a:ln>
                  </pic:spPr>
                </pic:pic>
              </a:graphicData>
            </a:graphic>
          </wp:inline>
        </w:drawing>
      </w:r>
    </w:p>
    <w:p w:rsidR="00845B82" w:rsidRPr="00107FC5" w:rsidRDefault="00107FC5" w:rsidP="00107FC5">
      <w:pPr>
        <w:pStyle w:val="Heading2"/>
        <w:jc w:val="center"/>
        <w:rPr>
          <w:rFonts w:asciiTheme="minorHAnsi" w:hAnsiTheme="minorHAnsi" w:cstheme="minorHAnsi"/>
          <w:i/>
          <w:sz w:val="22"/>
        </w:rPr>
      </w:pPr>
      <w:bookmarkStart w:id="61" w:name="_Toc137464619"/>
      <w:bookmarkStart w:id="62" w:name="_Toc137547518"/>
      <w:r w:rsidRPr="00107FC5">
        <w:rPr>
          <w:rFonts w:asciiTheme="minorHAnsi" w:hAnsiTheme="minorHAnsi" w:cstheme="minorHAnsi"/>
          <w:i/>
          <w:sz w:val="22"/>
        </w:rPr>
        <w:t>Figure 1</w:t>
      </w:r>
      <w:r w:rsidR="00555DC9" w:rsidRPr="00107FC5">
        <w:rPr>
          <w:rFonts w:asciiTheme="minorHAnsi" w:hAnsiTheme="minorHAnsi" w:cstheme="minorHAnsi"/>
          <w:i/>
          <w:sz w:val="22"/>
        </w:rPr>
        <w:t>9</w:t>
      </w:r>
      <w:r w:rsidRPr="00107FC5">
        <w:rPr>
          <w:rFonts w:asciiTheme="minorHAnsi" w:hAnsiTheme="minorHAnsi" w:cstheme="minorHAnsi"/>
          <w:i/>
          <w:sz w:val="22"/>
        </w:rPr>
        <w:t>: MeeSeva website</w:t>
      </w:r>
      <w:bookmarkEnd w:id="61"/>
      <w:bookmarkEnd w:id="62"/>
    </w:p>
    <w:p w:rsidR="00845B82" w:rsidRPr="00EE6B4D" w:rsidRDefault="00107FC5" w:rsidP="00845B82">
      <w:pPr>
        <w:widowControl/>
        <w:numPr>
          <w:ilvl w:val="0"/>
          <w:numId w:val="3"/>
        </w:numPr>
        <w:autoSpaceDE/>
        <w:autoSpaceDN/>
        <w:spacing w:after="200" w:line="276" w:lineRule="auto"/>
        <w:contextualSpacing/>
        <w:rPr>
          <w:rFonts w:asciiTheme="minorHAnsi" w:eastAsiaTheme="minorHAnsi" w:hAnsiTheme="minorHAnsi" w:cstheme="minorBidi"/>
        </w:rPr>
      </w:pPr>
      <w:r>
        <w:rPr>
          <w:rFonts w:asciiTheme="minorHAnsi" w:eastAsiaTheme="minorHAnsi" w:hAnsiTheme="minorHAnsi" w:cstheme="minorBidi"/>
          <w:sz w:val="24"/>
        </w:rPr>
        <w:t xml:space="preserve">Select </w:t>
      </w:r>
      <w:r w:rsidRPr="00EE6B4D">
        <w:rPr>
          <w:rFonts w:asciiTheme="minorHAnsi" w:eastAsiaTheme="minorHAnsi" w:hAnsiTheme="minorHAnsi" w:cstheme="minorBidi"/>
          <w:b/>
          <w:sz w:val="24"/>
        </w:rPr>
        <w:t>Login</w:t>
      </w:r>
      <w:r>
        <w:rPr>
          <w:rFonts w:asciiTheme="minorHAnsi" w:eastAsiaTheme="minorHAnsi" w:hAnsiTheme="minorHAnsi" w:cstheme="minorBidi"/>
          <w:b/>
          <w:sz w:val="24"/>
        </w:rPr>
        <w:t xml:space="preserve"> </w:t>
      </w:r>
      <w:r w:rsidR="00E9257A">
        <w:rPr>
          <w:rFonts w:asciiTheme="minorHAnsi" w:eastAsiaTheme="minorHAnsi" w:hAnsiTheme="minorHAnsi" w:cstheme="minorBidi"/>
          <w:sz w:val="24"/>
        </w:rPr>
        <w:t xml:space="preserve">as depicted in figure </w:t>
      </w:r>
      <w:r w:rsidR="00555DC9">
        <w:rPr>
          <w:rFonts w:asciiTheme="minorHAnsi" w:eastAsiaTheme="minorHAnsi" w:hAnsiTheme="minorHAnsi" w:cstheme="minorBidi"/>
          <w:sz w:val="24"/>
        </w:rPr>
        <w:t>20</w:t>
      </w:r>
      <w:r>
        <w:rPr>
          <w:rFonts w:asciiTheme="minorHAnsi" w:eastAsiaTheme="minorHAnsi" w:hAnsiTheme="minorHAnsi" w:cstheme="minorBidi"/>
          <w:sz w:val="24"/>
        </w:rPr>
        <w:t>.</w:t>
      </w:r>
    </w:p>
    <w:p w:rsidR="00845B82" w:rsidRDefault="00107FC5" w:rsidP="00845B82">
      <w:pPr>
        <w:widowControl/>
        <w:autoSpaceDE/>
        <w:autoSpaceDN/>
        <w:spacing w:after="200" w:line="276" w:lineRule="auto"/>
        <w:rPr>
          <w:rFonts w:asciiTheme="minorHAnsi" w:eastAsiaTheme="minorHAnsi" w:hAnsiTheme="minorHAnsi" w:cstheme="minorBidi"/>
          <w:kern w:val="2"/>
        </w:rPr>
      </w:pPr>
      <w:r>
        <w:rPr>
          <w:noProof/>
        </w:rPr>
        <w:drawing>
          <wp:inline distT="0" distB="0" distL="0" distR="0">
            <wp:extent cx="5867400" cy="2724150"/>
            <wp:effectExtent l="57150" t="38100" r="38100" b="19050"/>
            <wp:docPr id="1351821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21301" name="Picture 4"/>
                    <pic:cNvPicPr>
                      <a:picLocks noChangeAspect="1" noChangeArrowheads="1"/>
                    </pic:cNvPicPr>
                  </pic:nvPicPr>
                  <pic:blipFill>
                    <a:blip r:embed="rId33"/>
                    <a:srcRect r="3448" b="5611"/>
                    <a:stretch>
                      <a:fillRect/>
                    </a:stretch>
                  </pic:blipFill>
                  <pic:spPr bwMode="auto">
                    <a:xfrm>
                      <a:off x="0" y="0"/>
                      <a:ext cx="5867400" cy="2724150"/>
                    </a:xfrm>
                    <a:prstGeom prst="rect">
                      <a:avLst/>
                    </a:prstGeom>
                    <a:noFill/>
                    <a:ln w="28575">
                      <a:solidFill>
                        <a:schemeClr val="tx1"/>
                      </a:solidFill>
                      <a:miter lim="800000"/>
                      <a:headEnd/>
                      <a:tailEnd/>
                    </a:ln>
                  </pic:spPr>
                </pic:pic>
              </a:graphicData>
            </a:graphic>
          </wp:inline>
        </w:drawing>
      </w:r>
    </w:p>
    <w:p w:rsidR="00845B82" w:rsidRPr="00107FC5" w:rsidRDefault="00E9257A" w:rsidP="00107FC5">
      <w:pPr>
        <w:pStyle w:val="Heading2"/>
        <w:jc w:val="center"/>
        <w:rPr>
          <w:rFonts w:asciiTheme="minorHAnsi" w:hAnsiTheme="minorHAnsi" w:cstheme="minorHAnsi"/>
          <w:i/>
        </w:rPr>
      </w:pPr>
      <w:bookmarkStart w:id="63" w:name="_Toc137464620"/>
      <w:bookmarkStart w:id="64" w:name="_Toc137547519"/>
      <w:r w:rsidRPr="00107FC5">
        <w:rPr>
          <w:rFonts w:asciiTheme="minorHAnsi" w:hAnsiTheme="minorHAnsi" w:cstheme="minorHAnsi"/>
          <w:i/>
          <w:sz w:val="22"/>
        </w:rPr>
        <w:t xml:space="preserve">Figure </w:t>
      </w:r>
      <w:r w:rsidR="00555DC9" w:rsidRPr="00107FC5">
        <w:rPr>
          <w:rFonts w:asciiTheme="minorHAnsi" w:hAnsiTheme="minorHAnsi" w:cstheme="minorHAnsi"/>
          <w:i/>
          <w:sz w:val="22"/>
        </w:rPr>
        <w:t>21</w:t>
      </w:r>
      <w:r w:rsidR="00107FC5" w:rsidRPr="00107FC5">
        <w:rPr>
          <w:rFonts w:asciiTheme="minorHAnsi" w:hAnsiTheme="minorHAnsi" w:cstheme="minorHAnsi"/>
          <w:i/>
          <w:sz w:val="22"/>
        </w:rPr>
        <w:t>: Selecting Login</w:t>
      </w:r>
      <w:bookmarkEnd w:id="63"/>
      <w:bookmarkEnd w:id="64"/>
    </w:p>
    <w:p w:rsidR="00845B82" w:rsidRDefault="00845B82" w:rsidP="00845B82">
      <w:pPr>
        <w:widowControl/>
        <w:autoSpaceDE/>
        <w:autoSpaceDN/>
        <w:spacing w:after="200" w:line="276" w:lineRule="auto"/>
        <w:rPr>
          <w:rFonts w:asciiTheme="minorHAnsi" w:eastAsiaTheme="minorHAnsi" w:hAnsiTheme="minorHAnsi" w:cstheme="minorBidi"/>
          <w:kern w:val="2"/>
        </w:rPr>
      </w:pPr>
    </w:p>
    <w:p w:rsidR="00D01181" w:rsidRDefault="00D01181" w:rsidP="00845B82">
      <w:pPr>
        <w:widowControl/>
        <w:autoSpaceDE/>
        <w:autoSpaceDN/>
        <w:spacing w:after="200" w:line="276" w:lineRule="auto"/>
        <w:rPr>
          <w:rFonts w:asciiTheme="minorHAnsi" w:eastAsiaTheme="minorHAnsi" w:hAnsiTheme="minorHAnsi" w:cstheme="minorBidi"/>
          <w:kern w:val="2"/>
        </w:rPr>
      </w:pPr>
    </w:p>
    <w:p w:rsidR="00D01181" w:rsidRPr="00845B82" w:rsidRDefault="00D01181" w:rsidP="00845B82">
      <w:pPr>
        <w:widowControl/>
        <w:autoSpaceDE/>
        <w:autoSpaceDN/>
        <w:spacing w:after="200" w:line="276" w:lineRule="auto"/>
        <w:rPr>
          <w:rFonts w:asciiTheme="minorHAnsi" w:eastAsiaTheme="minorHAnsi" w:hAnsiTheme="minorHAnsi" w:cstheme="minorBidi"/>
          <w:kern w:val="2"/>
        </w:rPr>
      </w:pPr>
    </w:p>
    <w:p w:rsidR="00845B82" w:rsidRDefault="00845B82" w:rsidP="00845B82">
      <w:pPr>
        <w:widowControl/>
        <w:autoSpaceDE/>
        <w:autoSpaceDN/>
        <w:spacing w:after="200" w:line="276" w:lineRule="auto"/>
        <w:ind w:left="720"/>
        <w:contextualSpacing/>
        <w:rPr>
          <w:rFonts w:asciiTheme="minorHAnsi" w:eastAsiaTheme="minorHAnsi" w:hAnsiTheme="minorHAnsi" w:cstheme="minorBidi"/>
        </w:rPr>
      </w:pPr>
    </w:p>
    <w:p w:rsidR="00107FC5" w:rsidRPr="006A2EE2" w:rsidRDefault="00107FC5" w:rsidP="00845B82">
      <w:pPr>
        <w:widowControl/>
        <w:autoSpaceDE/>
        <w:autoSpaceDN/>
        <w:spacing w:after="200" w:line="276" w:lineRule="auto"/>
        <w:ind w:left="720"/>
        <w:contextualSpacing/>
        <w:rPr>
          <w:rFonts w:asciiTheme="minorHAnsi" w:eastAsiaTheme="minorHAnsi" w:hAnsiTheme="minorHAnsi" w:cstheme="minorBidi"/>
        </w:rPr>
      </w:pPr>
    </w:p>
    <w:p w:rsidR="00845B82" w:rsidRPr="00EE6B4D" w:rsidRDefault="00107FC5" w:rsidP="00845B82">
      <w:pPr>
        <w:widowControl/>
        <w:numPr>
          <w:ilvl w:val="0"/>
          <w:numId w:val="3"/>
        </w:numPr>
        <w:autoSpaceDE/>
        <w:autoSpaceDN/>
        <w:spacing w:after="200" w:line="276" w:lineRule="auto"/>
        <w:contextualSpacing/>
        <w:rPr>
          <w:rFonts w:asciiTheme="minorHAnsi" w:eastAsiaTheme="minorHAnsi" w:hAnsiTheme="minorHAnsi" w:cstheme="minorBidi"/>
        </w:rPr>
      </w:pPr>
      <w:r>
        <w:rPr>
          <w:rFonts w:asciiTheme="minorHAnsi" w:eastAsiaTheme="minorHAnsi" w:hAnsiTheme="minorHAnsi" w:cstheme="minorBidi"/>
          <w:sz w:val="24"/>
        </w:rPr>
        <w:lastRenderedPageBreak/>
        <w:t>Enter Login id and password and select o</w:t>
      </w:r>
      <w:r w:rsidR="00E9257A">
        <w:rPr>
          <w:rFonts w:asciiTheme="minorHAnsi" w:eastAsiaTheme="minorHAnsi" w:hAnsiTheme="minorHAnsi" w:cstheme="minorBidi"/>
          <w:sz w:val="24"/>
        </w:rPr>
        <w:t>n login as depicted in figure 2</w:t>
      </w:r>
      <w:r w:rsidR="00555DC9">
        <w:rPr>
          <w:rFonts w:asciiTheme="minorHAnsi" w:eastAsiaTheme="minorHAnsi" w:hAnsiTheme="minorHAnsi" w:cstheme="minorBidi"/>
          <w:sz w:val="24"/>
        </w:rPr>
        <w:t>2</w:t>
      </w:r>
      <w:r>
        <w:rPr>
          <w:rFonts w:asciiTheme="minorHAnsi" w:eastAsiaTheme="minorHAnsi" w:hAnsiTheme="minorHAnsi" w:cstheme="minorBidi"/>
          <w:sz w:val="24"/>
        </w:rPr>
        <w:t>.</w:t>
      </w:r>
    </w:p>
    <w:p w:rsidR="00845B82" w:rsidRPr="00845B82" w:rsidRDefault="00107FC5" w:rsidP="00845B82">
      <w:pPr>
        <w:widowControl/>
        <w:autoSpaceDE/>
        <w:autoSpaceDN/>
        <w:spacing w:after="200" w:line="276" w:lineRule="auto"/>
        <w:rPr>
          <w:rFonts w:asciiTheme="minorHAnsi" w:eastAsiaTheme="minorHAnsi" w:hAnsiTheme="minorHAnsi" w:cstheme="minorBidi"/>
          <w:kern w:val="2"/>
        </w:rPr>
      </w:pPr>
      <w:r>
        <w:rPr>
          <w:noProof/>
        </w:rPr>
        <w:drawing>
          <wp:inline distT="0" distB="0" distL="0" distR="0">
            <wp:extent cx="5943600" cy="2654170"/>
            <wp:effectExtent l="57150" t="38100" r="38100" b="1283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51"/>
                    <a:stretch>
                      <a:fillRect/>
                    </a:stretch>
                  </pic:blipFill>
                  <pic:spPr bwMode="auto">
                    <a:xfrm>
                      <a:off x="0" y="0"/>
                      <a:ext cx="5943600" cy="2654170"/>
                    </a:xfrm>
                    <a:prstGeom prst="rect">
                      <a:avLst/>
                    </a:prstGeom>
                    <a:noFill/>
                    <a:ln w="28575">
                      <a:solidFill>
                        <a:schemeClr val="tx1"/>
                      </a:solidFill>
                      <a:miter lim="800000"/>
                      <a:headEnd/>
                      <a:tailEnd/>
                    </a:ln>
                  </pic:spPr>
                </pic:pic>
              </a:graphicData>
            </a:graphic>
          </wp:inline>
        </w:drawing>
      </w:r>
    </w:p>
    <w:p w:rsidR="009B7944" w:rsidRPr="00107FC5" w:rsidRDefault="00107FC5" w:rsidP="00107FC5">
      <w:pPr>
        <w:pStyle w:val="Heading2"/>
        <w:jc w:val="center"/>
        <w:rPr>
          <w:rFonts w:asciiTheme="minorHAnsi" w:hAnsiTheme="minorHAnsi" w:cstheme="minorHAnsi"/>
          <w:i/>
          <w:sz w:val="22"/>
        </w:rPr>
      </w:pPr>
      <w:bookmarkStart w:id="65" w:name="_Toc137464621"/>
      <w:bookmarkStart w:id="66" w:name="_Toc137547520"/>
      <w:r w:rsidRPr="00107FC5">
        <w:rPr>
          <w:rFonts w:asciiTheme="minorHAnsi" w:hAnsiTheme="minorHAnsi" w:cstheme="minorHAnsi"/>
          <w:i/>
          <w:sz w:val="22"/>
        </w:rPr>
        <w:t>Figure 2</w:t>
      </w:r>
      <w:r w:rsidR="00555DC9" w:rsidRPr="00107FC5">
        <w:rPr>
          <w:rFonts w:asciiTheme="minorHAnsi" w:hAnsiTheme="minorHAnsi" w:cstheme="minorHAnsi"/>
          <w:i/>
          <w:sz w:val="22"/>
        </w:rPr>
        <w:t>2</w:t>
      </w:r>
      <w:r w:rsidR="00D1620F" w:rsidRPr="00107FC5">
        <w:rPr>
          <w:rFonts w:asciiTheme="minorHAnsi" w:hAnsiTheme="minorHAnsi" w:cstheme="minorHAnsi"/>
          <w:i/>
          <w:sz w:val="22"/>
        </w:rPr>
        <w:t>: Login and Password</w:t>
      </w:r>
      <w:bookmarkEnd w:id="65"/>
      <w:bookmarkEnd w:id="66"/>
    </w:p>
    <w:p w:rsidR="00D1620F" w:rsidRPr="00D1620F" w:rsidRDefault="00107FC5" w:rsidP="00D1620F">
      <w:pPr>
        <w:widowControl/>
        <w:numPr>
          <w:ilvl w:val="0"/>
          <w:numId w:val="3"/>
        </w:numPr>
        <w:autoSpaceDE/>
        <w:autoSpaceDN/>
        <w:spacing w:after="200" w:line="276" w:lineRule="auto"/>
        <w:contextualSpacing/>
        <w:rPr>
          <w:rFonts w:asciiTheme="minorHAnsi" w:eastAsiaTheme="minorHAnsi" w:hAnsiTheme="minorHAnsi" w:cstheme="minorBidi"/>
          <w:sz w:val="24"/>
        </w:rPr>
      </w:pPr>
      <w:r>
        <w:rPr>
          <w:rFonts w:asciiTheme="minorHAnsi" w:eastAsiaTheme="minorHAnsi" w:hAnsiTheme="minorHAnsi" w:cstheme="minorBidi"/>
          <w:sz w:val="24"/>
        </w:rPr>
        <w:t xml:space="preserve">Select </w:t>
      </w:r>
      <w:r w:rsidRPr="00D1620F">
        <w:rPr>
          <w:rFonts w:asciiTheme="minorHAnsi" w:eastAsiaTheme="minorHAnsi" w:hAnsiTheme="minorHAnsi" w:cstheme="minorBidi"/>
          <w:b/>
          <w:sz w:val="24"/>
        </w:rPr>
        <w:t>online subdivision</w:t>
      </w:r>
      <w:r>
        <w:rPr>
          <w:rFonts w:asciiTheme="minorHAnsi" w:eastAsiaTheme="minorHAnsi" w:hAnsiTheme="minorHAnsi" w:cstheme="minorBidi"/>
          <w:sz w:val="24"/>
        </w:rPr>
        <w:t xml:space="preserve"> servi</w:t>
      </w:r>
      <w:r w:rsidR="00E9257A">
        <w:rPr>
          <w:rFonts w:asciiTheme="minorHAnsi" w:eastAsiaTheme="minorHAnsi" w:hAnsiTheme="minorHAnsi" w:cstheme="minorBidi"/>
          <w:sz w:val="24"/>
        </w:rPr>
        <w:t>ce as depicted in figure 2</w:t>
      </w:r>
      <w:r w:rsidR="00555DC9">
        <w:rPr>
          <w:rFonts w:asciiTheme="minorHAnsi" w:eastAsiaTheme="minorHAnsi" w:hAnsiTheme="minorHAnsi" w:cstheme="minorBidi"/>
          <w:sz w:val="24"/>
        </w:rPr>
        <w:t>3</w:t>
      </w:r>
      <w:r>
        <w:rPr>
          <w:rFonts w:asciiTheme="minorHAnsi" w:eastAsiaTheme="minorHAnsi" w:hAnsiTheme="minorHAnsi" w:cstheme="minorBidi"/>
          <w:sz w:val="24"/>
        </w:rPr>
        <w:t>.</w:t>
      </w:r>
    </w:p>
    <w:p w:rsidR="009B7944" w:rsidRDefault="00107FC5" w:rsidP="009B7944">
      <w:pPr>
        <w:widowControl/>
        <w:tabs>
          <w:tab w:val="left" w:pos="1965"/>
        </w:tabs>
        <w:autoSpaceDE/>
        <w:autoSpaceDN/>
        <w:spacing w:after="200" w:line="276" w:lineRule="auto"/>
        <w:rPr>
          <w:rFonts w:asciiTheme="minorHAnsi" w:eastAsiaTheme="minorHAnsi" w:hAnsiTheme="minorHAnsi" w:cstheme="minorBidi"/>
          <w:kern w:val="2"/>
        </w:rPr>
      </w:pPr>
      <w:r>
        <w:rPr>
          <w:noProof/>
        </w:rPr>
        <w:drawing>
          <wp:inline distT="0" distB="0" distL="0" distR="0">
            <wp:extent cx="5943600" cy="1619250"/>
            <wp:effectExtent l="57150" t="38100" r="38100" b="19050"/>
            <wp:docPr id="16181242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24211" name="Picture 1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943600" cy="1619250"/>
                    </a:xfrm>
                    <a:prstGeom prst="rect">
                      <a:avLst/>
                    </a:prstGeom>
                    <a:noFill/>
                    <a:ln w="28575">
                      <a:solidFill>
                        <a:schemeClr val="tx1"/>
                      </a:solidFill>
                    </a:ln>
                  </pic:spPr>
                </pic:pic>
              </a:graphicData>
            </a:graphic>
          </wp:inline>
        </w:drawing>
      </w:r>
    </w:p>
    <w:p w:rsidR="00D1620F" w:rsidRPr="00107FC5" w:rsidRDefault="00107FC5" w:rsidP="00107FC5">
      <w:pPr>
        <w:pStyle w:val="Heading2"/>
        <w:jc w:val="center"/>
        <w:rPr>
          <w:rFonts w:asciiTheme="minorHAnsi" w:hAnsiTheme="minorHAnsi" w:cstheme="minorHAnsi"/>
          <w:i/>
          <w:sz w:val="22"/>
        </w:rPr>
      </w:pPr>
      <w:bookmarkStart w:id="67" w:name="_Toc137464622"/>
      <w:bookmarkStart w:id="68" w:name="_Toc137547521"/>
      <w:r w:rsidRPr="00107FC5">
        <w:rPr>
          <w:rFonts w:asciiTheme="minorHAnsi" w:hAnsiTheme="minorHAnsi" w:cstheme="minorHAnsi"/>
          <w:i/>
          <w:sz w:val="22"/>
        </w:rPr>
        <w:t>Figure 2</w:t>
      </w:r>
      <w:r w:rsidR="00555DC9" w:rsidRPr="00107FC5">
        <w:rPr>
          <w:rFonts w:asciiTheme="minorHAnsi" w:hAnsiTheme="minorHAnsi" w:cstheme="minorHAnsi"/>
          <w:i/>
          <w:sz w:val="22"/>
        </w:rPr>
        <w:t>3</w:t>
      </w:r>
      <w:r w:rsidRPr="00107FC5">
        <w:rPr>
          <w:rFonts w:asciiTheme="minorHAnsi" w:hAnsiTheme="minorHAnsi" w:cstheme="minorHAnsi"/>
          <w:i/>
          <w:sz w:val="22"/>
        </w:rPr>
        <w:t>: Login and Password</w:t>
      </w:r>
      <w:bookmarkEnd w:id="67"/>
      <w:bookmarkEnd w:id="68"/>
    </w:p>
    <w:p w:rsidR="009B7944" w:rsidRDefault="00107FC5" w:rsidP="00D1620F">
      <w:pPr>
        <w:widowControl/>
        <w:numPr>
          <w:ilvl w:val="0"/>
          <w:numId w:val="3"/>
        </w:numPr>
        <w:tabs>
          <w:tab w:val="left" w:pos="1965"/>
        </w:tabs>
        <w:autoSpaceDE/>
        <w:autoSpaceDN/>
        <w:spacing w:after="200" w:line="276" w:lineRule="auto"/>
        <w:contextualSpacing/>
        <w:rPr>
          <w:rFonts w:asciiTheme="minorHAnsi" w:eastAsiaTheme="minorHAnsi" w:hAnsiTheme="minorHAnsi" w:cstheme="minorBidi"/>
        </w:rPr>
      </w:pPr>
      <w:r w:rsidRPr="00D1620F">
        <w:rPr>
          <w:rFonts w:asciiTheme="minorHAnsi" w:eastAsiaTheme="minorHAnsi" w:hAnsiTheme="minorHAnsi" w:cstheme="minorBidi"/>
          <w:sz w:val="24"/>
        </w:rPr>
        <w:t>In search criteria enter from date, to date and request status details as depicted in figure</w:t>
      </w:r>
      <w:r w:rsidR="00E9257A">
        <w:rPr>
          <w:rFonts w:asciiTheme="minorHAnsi" w:eastAsiaTheme="minorHAnsi" w:hAnsiTheme="minorHAnsi" w:cstheme="minorBidi"/>
          <w:sz w:val="24"/>
        </w:rPr>
        <w:t xml:space="preserve"> 2</w:t>
      </w:r>
      <w:r w:rsidR="00555DC9">
        <w:rPr>
          <w:rFonts w:asciiTheme="minorHAnsi" w:eastAsiaTheme="minorHAnsi" w:hAnsiTheme="minorHAnsi" w:cstheme="minorBidi"/>
          <w:sz w:val="24"/>
        </w:rPr>
        <w:t>4</w:t>
      </w:r>
      <w:r>
        <w:rPr>
          <w:rFonts w:asciiTheme="minorHAnsi" w:eastAsiaTheme="minorHAnsi" w:hAnsiTheme="minorHAnsi" w:cstheme="minorBidi"/>
          <w:sz w:val="24"/>
        </w:rPr>
        <w:t>.</w:t>
      </w:r>
    </w:p>
    <w:p w:rsidR="009B7944" w:rsidRDefault="00107FC5" w:rsidP="009B7944">
      <w:pPr>
        <w:widowControl/>
        <w:tabs>
          <w:tab w:val="left" w:pos="1965"/>
        </w:tabs>
        <w:autoSpaceDE/>
        <w:autoSpaceDN/>
        <w:spacing w:after="200" w:line="276" w:lineRule="auto"/>
        <w:rPr>
          <w:rFonts w:asciiTheme="minorHAnsi" w:eastAsiaTheme="minorHAnsi" w:hAnsiTheme="minorHAnsi" w:cstheme="minorBidi"/>
          <w:kern w:val="2"/>
        </w:rPr>
      </w:pPr>
      <w:r>
        <w:rPr>
          <w:noProof/>
        </w:rPr>
        <w:drawing>
          <wp:inline distT="0" distB="0" distL="0" distR="0">
            <wp:extent cx="5943600" cy="1280160"/>
            <wp:effectExtent l="57150" t="38100" r="38100" b="15240"/>
            <wp:docPr id="8991301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30183" name="Picture 1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943600" cy="1280160"/>
                    </a:xfrm>
                    <a:prstGeom prst="rect">
                      <a:avLst/>
                    </a:prstGeom>
                    <a:noFill/>
                    <a:ln w="28575">
                      <a:solidFill>
                        <a:schemeClr val="tx1"/>
                      </a:solidFill>
                    </a:ln>
                  </pic:spPr>
                </pic:pic>
              </a:graphicData>
            </a:graphic>
          </wp:inline>
        </w:drawing>
      </w:r>
    </w:p>
    <w:p w:rsidR="00D1620F" w:rsidRPr="00107FC5" w:rsidRDefault="00107FC5" w:rsidP="00107FC5">
      <w:pPr>
        <w:pStyle w:val="Heading2"/>
        <w:jc w:val="center"/>
        <w:rPr>
          <w:rFonts w:asciiTheme="minorHAnsi" w:hAnsiTheme="minorHAnsi" w:cstheme="minorHAnsi"/>
          <w:i/>
          <w:sz w:val="22"/>
        </w:rPr>
      </w:pPr>
      <w:bookmarkStart w:id="69" w:name="_Toc137464623"/>
      <w:bookmarkStart w:id="70" w:name="_Toc137547522"/>
      <w:r w:rsidRPr="00107FC5">
        <w:rPr>
          <w:rFonts w:asciiTheme="minorHAnsi" w:hAnsiTheme="minorHAnsi" w:cstheme="minorHAnsi"/>
          <w:i/>
          <w:sz w:val="22"/>
        </w:rPr>
        <w:t>Figure 2</w:t>
      </w:r>
      <w:r w:rsidR="00555DC9" w:rsidRPr="00107FC5">
        <w:rPr>
          <w:rFonts w:asciiTheme="minorHAnsi" w:hAnsiTheme="minorHAnsi" w:cstheme="minorHAnsi"/>
          <w:i/>
          <w:sz w:val="22"/>
        </w:rPr>
        <w:t>4</w:t>
      </w:r>
      <w:r w:rsidRPr="00107FC5">
        <w:rPr>
          <w:rFonts w:asciiTheme="minorHAnsi" w:hAnsiTheme="minorHAnsi" w:cstheme="minorHAnsi"/>
          <w:i/>
          <w:sz w:val="22"/>
        </w:rPr>
        <w:t>: Search Criteria</w:t>
      </w:r>
      <w:bookmarkEnd w:id="69"/>
      <w:bookmarkEnd w:id="70"/>
    </w:p>
    <w:p w:rsidR="00D1620F" w:rsidRDefault="00D1620F" w:rsidP="00D1620F">
      <w:pPr>
        <w:widowControl/>
        <w:autoSpaceDE/>
        <w:autoSpaceDN/>
        <w:spacing w:after="200" w:line="276" w:lineRule="auto"/>
        <w:rPr>
          <w:rFonts w:asciiTheme="minorHAnsi" w:eastAsiaTheme="minorHAnsi" w:hAnsiTheme="minorHAnsi" w:cstheme="minorBidi"/>
          <w:kern w:val="2"/>
        </w:rPr>
      </w:pPr>
    </w:p>
    <w:p w:rsidR="00DC1F61" w:rsidRDefault="00DC1F61" w:rsidP="00D1620F">
      <w:pPr>
        <w:widowControl/>
        <w:autoSpaceDE/>
        <w:autoSpaceDN/>
        <w:spacing w:after="200" w:line="276" w:lineRule="auto"/>
        <w:rPr>
          <w:rFonts w:asciiTheme="minorHAnsi" w:eastAsiaTheme="minorHAnsi" w:hAnsiTheme="minorHAnsi" w:cstheme="minorBidi"/>
          <w:kern w:val="2"/>
        </w:rPr>
      </w:pPr>
    </w:p>
    <w:p w:rsidR="00A7620A" w:rsidRPr="00D1620F" w:rsidRDefault="00A7620A" w:rsidP="00D1620F">
      <w:pPr>
        <w:widowControl/>
        <w:autoSpaceDE/>
        <w:autoSpaceDN/>
        <w:spacing w:after="200" w:line="276" w:lineRule="auto"/>
        <w:rPr>
          <w:rFonts w:asciiTheme="minorHAnsi" w:eastAsiaTheme="minorHAnsi" w:hAnsiTheme="minorHAnsi" w:cstheme="minorBidi"/>
          <w:kern w:val="2"/>
        </w:rPr>
      </w:pPr>
    </w:p>
    <w:p w:rsidR="009B7944" w:rsidRDefault="00107FC5" w:rsidP="00D1620F">
      <w:pPr>
        <w:widowControl/>
        <w:numPr>
          <w:ilvl w:val="0"/>
          <w:numId w:val="3"/>
        </w:numPr>
        <w:tabs>
          <w:tab w:val="left" w:pos="1965"/>
        </w:tabs>
        <w:autoSpaceDE/>
        <w:autoSpaceDN/>
        <w:spacing w:after="200" w:line="276" w:lineRule="auto"/>
        <w:contextualSpacing/>
        <w:rPr>
          <w:rFonts w:asciiTheme="minorHAnsi" w:eastAsiaTheme="minorHAnsi" w:hAnsiTheme="minorHAnsi" w:cstheme="minorBidi"/>
        </w:rPr>
      </w:pPr>
      <w:r w:rsidRPr="00D1620F">
        <w:rPr>
          <w:rFonts w:asciiTheme="minorHAnsi" w:eastAsiaTheme="minorHAnsi" w:hAnsiTheme="minorHAnsi" w:cstheme="minorBidi"/>
          <w:noProof/>
          <w:sz w:val="24"/>
        </w:rPr>
        <w:lastRenderedPageBreak/>
        <w:t xml:space="preserve">A list request appplication will appear </w:t>
      </w:r>
      <w:r w:rsidR="004972AB">
        <w:rPr>
          <w:rFonts w:asciiTheme="minorHAnsi" w:eastAsiaTheme="minorHAnsi" w:hAnsiTheme="minorHAnsi" w:cstheme="minorBidi"/>
          <w:noProof/>
          <w:sz w:val="24"/>
        </w:rPr>
        <w:t>Village Surveyor</w:t>
      </w:r>
      <w:r w:rsidRPr="00D1620F">
        <w:rPr>
          <w:rFonts w:asciiTheme="minorHAnsi" w:eastAsiaTheme="minorHAnsi" w:hAnsiTheme="minorHAnsi" w:cstheme="minorBidi"/>
          <w:noProof/>
          <w:sz w:val="24"/>
        </w:rPr>
        <w:t xml:space="preserve"> wil select based on the requirement of application as depicted in figure</w:t>
      </w:r>
      <w:r w:rsidR="00E9257A">
        <w:rPr>
          <w:rFonts w:asciiTheme="minorHAnsi" w:eastAsiaTheme="minorHAnsi" w:hAnsiTheme="minorHAnsi" w:cstheme="minorBidi"/>
          <w:noProof/>
          <w:sz w:val="24"/>
        </w:rPr>
        <w:t xml:space="preserve"> 2</w:t>
      </w:r>
      <w:r w:rsidR="00555DC9">
        <w:rPr>
          <w:rFonts w:asciiTheme="minorHAnsi" w:eastAsiaTheme="minorHAnsi" w:hAnsiTheme="minorHAnsi" w:cstheme="minorBidi"/>
          <w:noProof/>
          <w:sz w:val="24"/>
        </w:rPr>
        <w:t>5</w:t>
      </w:r>
      <w:r>
        <w:rPr>
          <w:rFonts w:asciiTheme="minorHAnsi" w:eastAsiaTheme="minorHAnsi" w:hAnsiTheme="minorHAnsi" w:cstheme="minorBidi"/>
          <w:noProof/>
          <w:sz w:val="24"/>
        </w:rPr>
        <w:t>.</w:t>
      </w:r>
    </w:p>
    <w:p w:rsidR="009B7944" w:rsidRDefault="00107FC5" w:rsidP="009B7944">
      <w:pPr>
        <w:widowControl/>
        <w:tabs>
          <w:tab w:val="left" w:pos="1965"/>
        </w:tabs>
        <w:autoSpaceDE/>
        <w:autoSpaceDN/>
        <w:spacing w:after="200" w:line="276" w:lineRule="auto"/>
        <w:rPr>
          <w:rFonts w:asciiTheme="minorHAnsi" w:eastAsiaTheme="minorHAnsi" w:hAnsiTheme="minorHAnsi" w:cstheme="minorBidi"/>
          <w:kern w:val="2"/>
        </w:rPr>
      </w:pPr>
      <w:r>
        <w:rPr>
          <w:noProof/>
        </w:rPr>
        <w:drawing>
          <wp:inline distT="0" distB="0" distL="0" distR="0">
            <wp:extent cx="5934075" cy="2247900"/>
            <wp:effectExtent l="57150" t="38100" r="47625" b="19050"/>
            <wp:docPr id="19216447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4702" name="Picture 1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934075" cy="2247900"/>
                    </a:xfrm>
                    <a:prstGeom prst="rect">
                      <a:avLst/>
                    </a:prstGeom>
                    <a:noFill/>
                    <a:ln w="28575">
                      <a:solidFill>
                        <a:schemeClr val="tx1"/>
                      </a:solidFill>
                    </a:ln>
                  </pic:spPr>
                </pic:pic>
              </a:graphicData>
            </a:graphic>
          </wp:inline>
        </w:drawing>
      </w:r>
    </w:p>
    <w:p w:rsidR="00D1620F" w:rsidRPr="00107FC5" w:rsidRDefault="00107FC5" w:rsidP="00107FC5">
      <w:pPr>
        <w:pStyle w:val="Heading2"/>
        <w:jc w:val="center"/>
        <w:rPr>
          <w:rFonts w:asciiTheme="minorHAnsi" w:hAnsiTheme="minorHAnsi" w:cstheme="minorHAnsi"/>
          <w:i/>
          <w:sz w:val="22"/>
        </w:rPr>
      </w:pPr>
      <w:bookmarkStart w:id="71" w:name="_Toc137464624"/>
      <w:bookmarkStart w:id="72" w:name="_Toc137547523"/>
      <w:r w:rsidRPr="00107FC5">
        <w:rPr>
          <w:rFonts w:asciiTheme="minorHAnsi" w:hAnsiTheme="minorHAnsi" w:cstheme="minorHAnsi"/>
          <w:i/>
          <w:sz w:val="22"/>
        </w:rPr>
        <w:t>Figure 2</w:t>
      </w:r>
      <w:r w:rsidR="00555DC9" w:rsidRPr="00107FC5">
        <w:rPr>
          <w:rFonts w:asciiTheme="minorHAnsi" w:hAnsiTheme="minorHAnsi" w:cstheme="minorHAnsi"/>
          <w:i/>
          <w:sz w:val="22"/>
        </w:rPr>
        <w:t>5</w:t>
      </w:r>
      <w:r w:rsidRPr="00107FC5">
        <w:rPr>
          <w:rFonts w:asciiTheme="minorHAnsi" w:hAnsiTheme="minorHAnsi" w:cstheme="minorHAnsi"/>
          <w:i/>
          <w:sz w:val="22"/>
        </w:rPr>
        <w:t>: List of applications</w:t>
      </w:r>
      <w:bookmarkEnd w:id="71"/>
      <w:bookmarkEnd w:id="72"/>
    </w:p>
    <w:p w:rsidR="00D1620F" w:rsidRPr="00CC585C" w:rsidRDefault="00107FC5" w:rsidP="00D1620F">
      <w:pPr>
        <w:widowControl/>
        <w:numPr>
          <w:ilvl w:val="0"/>
          <w:numId w:val="3"/>
        </w:numPr>
        <w:autoSpaceDE/>
        <w:autoSpaceDN/>
        <w:spacing w:after="200" w:line="276" w:lineRule="auto"/>
        <w:contextualSpacing/>
        <w:rPr>
          <w:rFonts w:asciiTheme="minorHAnsi" w:eastAsiaTheme="minorHAnsi" w:hAnsiTheme="minorHAnsi" w:cstheme="minorBidi"/>
          <w:sz w:val="26"/>
        </w:rPr>
      </w:pPr>
      <w:r w:rsidRPr="00CC585C">
        <w:rPr>
          <w:rFonts w:asciiTheme="minorHAnsi" w:eastAsiaTheme="minorHAnsi" w:hAnsiTheme="minorHAnsi" w:cstheme="minorBidi"/>
          <w:sz w:val="24"/>
        </w:rPr>
        <w:t xml:space="preserve">After clicking on application number service request details will appear as depicted in figure </w:t>
      </w:r>
      <w:r w:rsidR="00555DC9" w:rsidRPr="00CC585C">
        <w:rPr>
          <w:rFonts w:asciiTheme="minorHAnsi" w:eastAsiaTheme="minorHAnsi" w:hAnsiTheme="minorHAnsi" w:cstheme="minorBidi"/>
          <w:sz w:val="24"/>
        </w:rPr>
        <w:t>26</w:t>
      </w:r>
      <w:r w:rsidRPr="00CC585C">
        <w:rPr>
          <w:rFonts w:asciiTheme="minorHAnsi" w:eastAsiaTheme="minorHAnsi" w:hAnsiTheme="minorHAnsi" w:cstheme="minorBidi"/>
          <w:sz w:val="24"/>
        </w:rPr>
        <w:t>.</w:t>
      </w:r>
    </w:p>
    <w:p w:rsidR="009B7944" w:rsidRDefault="00000000" w:rsidP="009B7944">
      <w:pPr>
        <w:widowControl/>
        <w:tabs>
          <w:tab w:val="left" w:pos="1965"/>
        </w:tabs>
        <w:autoSpaceDE/>
        <w:autoSpaceDN/>
        <w:spacing w:after="200" w:line="276" w:lineRule="auto"/>
        <w:rPr>
          <w:rFonts w:asciiTheme="minorHAnsi" w:eastAsiaTheme="minorHAnsi" w:hAnsiTheme="minorHAnsi" w:cstheme="minorBidi"/>
          <w:kern w:val="2"/>
        </w:rPr>
      </w:pPr>
      <w:r>
        <w:rPr>
          <w:noProof/>
          <w:sz w:val="24"/>
        </w:rPr>
        <w:pict>
          <v:rect id="_x0000_s2057" style="position:absolute;margin-left:-.75pt;margin-top:.3pt;width:466.5pt;height:300.55pt;z-index:251675648" filled="f" strokeweight="2.25pt"/>
        </w:pict>
      </w:r>
      <w:r w:rsidR="00107FC5">
        <w:rPr>
          <w:noProof/>
        </w:rPr>
        <w:drawing>
          <wp:inline distT="0" distB="0" distL="0" distR="0">
            <wp:extent cx="5934075" cy="2990850"/>
            <wp:effectExtent l="0" t="0" r="0" b="0"/>
            <wp:docPr id="2891648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64851" name="Picture 1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934075" cy="2990850"/>
                    </a:xfrm>
                    <a:prstGeom prst="rect">
                      <a:avLst/>
                    </a:prstGeom>
                    <a:noFill/>
                    <a:ln>
                      <a:noFill/>
                    </a:ln>
                  </pic:spPr>
                </pic:pic>
              </a:graphicData>
            </a:graphic>
          </wp:inline>
        </w:drawing>
      </w:r>
      <w:r w:rsidR="00773C5D">
        <w:rPr>
          <w:noProof/>
        </w:rPr>
        <w:drawing>
          <wp:inline distT="0" distB="0" distL="0" distR="0">
            <wp:extent cx="5934075" cy="619125"/>
            <wp:effectExtent l="0" t="0" r="0" b="0"/>
            <wp:docPr id="20749237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23750" name="Picture 1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934075" cy="619125"/>
                    </a:xfrm>
                    <a:prstGeom prst="rect">
                      <a:avLst/>
                    </a:prstGeom>
                    <a:noFill/>
                    <a:ln>
                      <a:noFill/>
                    </a:ln>
                  </pic:spPr>
                </pic:pic>
              </a:graphicData>
            </a:graphic>
          </wp:inline>
        </w:drawing>
      </w:r>
    </w:p>
    <w:p w:rsidR="004972AB" w:rsidRDefault="004972AB" w:rsidP="00107FC5">
      <w:pPr>
        <w:pStyle w:val="Heading2"/>
        <w:jc w:val="center"/>
        <w:rPr>
          <w:rFonts w:asciiTheme="minorHAnsi" w:hAnsiTheme="minorHAnsi" w:cstheme="minorHAnsi"/>
          <w:i/>
          <w:sz w:val="22"/>
        </w:rPr>
      </w:pPr>
      <w:bookmarkStart w:id="73" w:name="_Toc137464625"/>
      <w:bookmarkStart w:id="74" w:name="_Toc137547524"/>
    </w:p>
    <w:p w:rsidR="00CB3023" w:rsidRPr="00107FC5" w:rsidRDefault="00107FC5" w:rsidP="00107FC5">
      <w:pPr>
        <w:pStyle w:val="Heading2"/>
        <w:jc w:val="center"/>
        <w:rPr>
          <w:rFonts w:asciiTheme="minorHAnsi" w:hAnsiTheme="minorHAnsi" w:cstheme="minorHAnsi"/>
          <w:i/>
          <w:sz w:val="22"/>
        </w:rPr>
      </w:pPr>
      <w:r w:rsidRPr="00107FC5">
        <w:rPr>
          <w:rFonts w:asciiTheme="minorHAnsi" w:hAnsiTheme="minorHAnsi" w:cstheme="minorHAnsi"/>
          <w:i/>
          <w:sz w:val="22"/>
        </w:rPr>
        <w:t>Figure 2</w:t>
      </w:r>
      <w:r w:rsidR="00555DC9" w:rsidRPr="00107FC5">
        <w:rPr>
          <w:rFonts w:asciiTheme="minorHAnsi" w:hAnsiTheme="minorHAnsi" w:cstheme="minorHAnsi"/>
          <w:i/>
          <w:sz w:val="22"/>
        </w:rPr>
        <w:t>6</w:t>
      </w:r>
      <w:r w:rsidRPr="00107FC5">
        <w:rPr>
          <w:rFonts w:asciiTheme="minorHAnsi" w:hAnsiTheme="minorHAnsi" w:cstheme="minorHAnsi"/>
          <w:i/>
          <w:sz w:val="22"/>
        </w:rPr>
        <w:t>: Service Request Details</w:t>
      </w:r>
      <w:bookmarkEnd w:id="73"/>
      <w:bookmarkEnd w:id="74"/>
    </w:p>
    <w:p w:rsidR="00A7620A" w:rsidRPr="00CC585C" w:rsidRDefault="00A7620A" w:rsidP="00CB3023">
      <w:pPr>
        <w:keepNext/>
        <w:keepLines/>
        <w:widowControl/>
        <w:autoSpaceDE/>
        <w:autoSpaceDN/>
        <w:spacing w:before="200" w:line="276" w:lineRule="auto"/>
        <w:jc w:val="center"/>
        <w:outlineLvl w:val="2"/>
        <w:rPr>
          <w:rFonts w:asciiTheme="minorHAnsi" w:eastAsiaTheme="majorEastAsia" w:hAnsiTheme="minorHAnsi" w:cstheme="minorHAnsi"/>
          <w:bCs/>
          <w:i/>
          <w:sz w:val="24"/>
        </w:rPr>
      </w:pPr>
    </w:p>
    <w:p w:rsidR="00A7620A" w:rsidRPr="00CC585C" w:rsidRDefault="004972AB" w:rsidP="00A7620A">
      <w:pPr>
        <w:widowControl/>
        <w:numPr>
          <w:ilvl w:val="0"/>
          <w:numId w:val="3"/>
        </w:numPr>
        <w:tabs>
          <w:tab w:val="left" w:pos="1965"/>
        </w:tabs>
        <w:autoSpaceDE/>
        <w:autoSpaceDN/>
        <w:spacing w:after="200" w:line="276" w:lineRule="auto"/>
        <w:contextualSpacing/>
        <w:rPr>
          <w:rFonts w:asciiTheme="minorHAnsi" w:eastAsiaTheme="minorHAnsi" w:hAnsiTheme="minorHAnsi" w:cstheme="minorBidi"/>
          <w:sz w:val="24"/>
        </w:rPr>
      </w:pPr>
      <w:r>
        <w:rPr>
          <w:rFonts w:asciiTheme="minorHAnsi" w:eastAsiaTheme="minorHAnsi" w:hAnsiTheme="minorHAnsi" w:cstheme="minorBidi"/>
          <w:sz w:val="24"/>
        </w:rPr>
        <w:t>MANDAL SURVEYOR</w:t>
      </w:r>
      <w:r w:rsidR="00261205">
        <w:rPr>
          <w:rFonts w:asciiTheme="minorHAnsi" w:eastAsiaTheme="minorHAnsi" w:hAnsiTheme="minorHAnsi" w:cstheme="minorBidi"/>
          <w:sz w:val="24"/>
        </w:rPr>
        <w:t xml:space="preserve"> can only </w:t>
      </w:r>
      <w:r w:rsidR="00A7620A" w:rsidRPr="00CC585C">
        <w:rPr>
          <w:rFonts w:asciiTheme="minorHAnsi" w:eastAsiaTheme="minorHAnsi" w:hAnsiTheme="minorHAnsi" w:cstheme="minorBidi"/>
          <w:sz w:val="24"/>
        </w:rPr>
        <w:t>verify the details.</w:t>
      </w:r>
    </w:p>
    <w:p w:rsidR="00773C5D" w:rsidRPr="00CB3023" w:rsidRDefault="00107FC5" w:rsidP="00CB3023">
      <w:pPr>
        <w:keepNext/>
        <w:keepLines/>
        <w:widowControl/>
        <w:autoSpaceDE/>
        <w:autoSpaceDN/>
        <w:spacing w:before="480" w:line="276" w:lineRule="auto"/>
        <w:outlineLvl w:val="0"/>
        <w:rPr>
          <w:rFonts w:asciiTheme="minorHAnsi" w:eastAsiaTheme="majorEastAsia" w:hAnsiTheme="minorHAnsi" w:cstheme="minorHAnsi"/>
          <w:b/>
          <w:bCs/>
          <w:kern w:val="2"/>
          <w:sz w:val="28"/>
          <w:szCs w:val="28"/>
        </w:rPr>
      </w:pPr>
      <w:bookmarkStart w:id="75" w:name="_Toc137464626"/>
      <w:bookmarkStart w:id="76" w:name="_Toc137547525"/>
      <w:r>
        <w:rPr>
          <w:rFonts w:asciiTheme="minorHAnsi" w:eastAsiaTheme="majorEastAsia" w:hAnsiTheme="minorHAnsi" w:cstheme="minorHAnsi"/>
          <w:b/>
          <w:bCs/>
          <w:kern w:val="2"/>
          <w:sz w:val="28"/>
          <w:szCs w:val="28"/>
        </w:rPr>
        <w:lastRenderedPageBreak/>
        <w:t xml:space="preserve">Tahsildar </w:t>
      </w:r>
      <w:bookmarkEnd w:id="75"/>
      <w:bookmarkEnd w:id="76"/>
      <w:r w:rsidR="004972AB">
        <w:rPr>
          <w:rFonts w:asciiTheme="minorHAnsi" w:eastAsiaTheme="majorEastAsia" w:hAnsiTheme="minorHAnsi" w:cstheme="minorHAnsi"/>
          <w:b/>
          <w:bCs/>
          <w:kern w:val="2"/>
          <w:sz w:val="28"/>
          <w:szCs w:val="28"/>
        </w:rPr>
        <w:t xml:space="preserve">Process </w:t>
      </w:r>
    </w:p>
    <w:p w:rsidR="00CB3023" w:rsidRDefault="00107FC5" w:rsidP="00CB3023">
      <w:pPr>
        <w:widowControl/>
        <w:numPr>
          <w:ilvl w:val="0"/>
          <w:numId w:val="3"/>
        </w:numPr>
        <w:autoSpaceDE/>
        <w:autoSpaceDN/>
        <w:spacing w:after="200" w:line="276" w:lineRule="auto"/>
        <w:contextualSpacing/>
        <w:rPr>
          <w:rFonts w:asciiTheme="minorHAnsi" w:eastAsiaTheme="minorHAnsi" w:hAnsiTheme="minorHAnsi" w:cstheme="minorBidi"/>
          <w:sz w:val="24"/>
        </w:rPr>
      </w:pPr>
      <w:r>
        <w:rPr>
          <w:rFonts w:asciiTheme="minorHAnsi" w:eastAsiaTheme="minorHAnsi" w:hAnsiTheme="minorHAnsi" w:cstheme="minorBidi"/>
          <w:sz w:val="24"/>
        </w:rPr>
        <w:t>Go to MeeSeva</w:t>
      </w:r>
      <w:r w:rsidR="00E9257A">
        <w:rPr>
          <w:rFonts w:asciiTheme="minorHAnsi" w:eastAsiaTheme="minorHAnsi" w:hAnsiTheme="minorHAnsi" w:cstheme="minorBidi"/>
          <w:sz w:val="24"/>
        </w:rPr>
        <w:t xml:space="preserve"> portal as depicted in figure 2</w:t>
      </w:r>
      <w:r w:rsidR="00555DC9">
        <w:rPr>
          <w:rFonts w:asciiTheme="minorHAnsi" w:eastAsiaTheme="minorHAnsi" w:hAnsiTheme="minorHAnsi" w:cstheme="minorBidi"/>
          <w:sz w:val="24"/>
        </w:rPr>
        <w:t>7</w:t>
      </w:r>
      <w:r>
        <w:rPr>
          <w:rFonts w:asciiTheme="minorHAnsi" w:eastAsiaTheme="minorHAnsi" w:hAnsiTheme="minorHAnsi" w:cstheme="minorBidi"/>
          <w:sz w:val="24"/>
        </w:rPr>
        <w:t>.</w:t>
      </w:r>
    </w:p>
    <w:p w:rsidR="00CB3023" w:rsidRPr="00EE6B4D" w:rsidRDefault="00107FC5" w:rsidP="00CB3023">
      <w:pPr>
        <w:widowControl/>
        <w:autoSpaceDE/>
        <w:autoSpaceDN/>
        <w:spacing w:after="200" w:line="276" w:lineRule="auto"/>
        <w:rPr>
          <w:rFonts w:asciiTheme="minorHAnsi" w:eastAsiaTheme="minorHAnsi" w:hAnsiTheme="minorHAnsi" w:cstheme="minorBidi"/>
          <w:kern w:val="2"/>
          <w:sz w:val="24"/>
        </w:rPr>
      </w:pPr>
      <w:r>
        <w:rPr>
          <w:noProof/>
          <w:sz w:val="24"/>
        </w:rPr>
        <w:drawing>
          <wp:inline distT="0" distB="0" distL="0" distR="0">
            <wp:extent cx="6089650" cy="2815112"/>
            <wp:effectExtent l="57150" t="38100" r="44450" b="23338"/>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32"/>
                    <a:stretch>
                      <a:fillRect/>
                    </a:stretch>
                  </pic:blipFill>
                  <pic:spPr bwMode="auto">
                    <a:xfrm>
                      <a:off x="0" y="0"/>
                      <a:ext cx="6089650" cy="2815112"/>
                    </a:xfrm>
                    <a:prstGeom prst="rect">
                      <a:avLst/>
                    </a:prstGeom>
                    <a:noFill/>
                    <a:ln w="28575">
                      <a:solidFill>
                        <a:schemeClr val="tx1"/>
                      </a:solidFill>
                      <a:miter lim="800000"/>
                      <a:headEnd/>
                      <a:tailEnd/>
                    </a:ln>
                  </pic:spPr>
                </pic:pic>
              </a:graphicData>
            </a:graphic>
          </wp:inline>
        </w:drawing>
      </w:r>
    </w:p>
    <w:p w:rsidR="00CB3023" w:rsidRPr="00107FC5" w:rsidRDefault="00107FC5" w:rsidP="00107FC5">
      <w:pPr>
        <w:pStyle w:val="Heading2"/>
        <w:jc w:val="center"/>
        <w:rPr>
          <w:rFonts w:asciiTheme="minorHAnsi" w:hAnsiTheme="minorHAnsi" w:cstheme="minorHAnsi"/>
          <w:i/>
        </w:rPr>
      </w:pPr>
      <w:bookmarkStart w:id="77" w:name="_Toc137464627"/>
      <w:bookmarkStart w:id="78" w:name="_Toc137547526"/>
      <w:r w:rsidRPr="00107FC5">
        <w:rPr>
          <w:rFonts w:asciiTheme="minorHAnsi" w:hAnsiTheme="minorHAnsi" w:cstheme="minorHAnsi"/>
          <w:i/>
          <w:sz w:val="22"/>
        </w:rPr>
        <w:t>Figure 2</w:t>
      </w:r>
      <w:r w:rsidR="00555DC9" w:rsidRPr="00107FC5">
        <w:rPr>
          <w:rFonts w:asciiTheme="minorHAnsi" w:hAnsiTheme="minorHAnsi" w:cstheme="minorHAnsi"/>
          <w:i/>
          <w:sz w:val="22"/>
        </w:rPr>
        <w:t>7</w:t>
      </w:r>
      <w:r w:rsidRPr="00107FC5">
        <w:rPr>
          <w:rFonts w:asciiTheme="minorHAnsi" w:hAnsiTheme="minorHAnsi" w:cstheme="minorHAnsi"/>
          <w:i/>
          <w:sz w:val="22"/>
        </w:rPr>
        <w:t>: MeeSeva website</w:t>
      </w:r>
      <w:bookmarkEnd w:id="77"/>
      <w:bookmarkEnd w:id="78"/>
    </w:p>
    <w:p w:rsidR="00CB3023" w:rsidRPr="00EE6B4D" w:rsidRDefault="00107FC5" w:rsidP="00CB3023">
      <w:pPr>
        <w:widowControl/>
        <w:numPr>
          <w:ilvl w:val="0"/>
          <w:numId w:val="3"/>
        </w:numPr>
        <w:autoSpaceDE/>
        <w:autoSpaceDN/>
        <w:spacing w:after="200" w:line="276" w:lineRule="auto"/>
        <w:contextualSpacing/>
        <w:rPr>
          <w:rFonts w:asciiTheme="minorHAnsi" w:eastAsiaTheme="minorHAnsi" w:hAnsiTheme="minorHAnsi" w:cstheme="minorBidi"/>
        </w:rPr>
      </w:pPr>
      <w:r>
        <w:rPr>
          <w:rFonts w:asciiTheme="minorHAnsi" w:eastAsiaTheme="minorHAnsi" w:hAnsiTheme="minorHAnsi" w:cstheme="minorBidi"/>
          <w:sz w:val="24"/>
        </w:rPr>
        <w:t xml:space="preserve">Select </w:t>
      </w:r>
      <w:r w:rsidRPr="00EE6B4D">
        <w:rPr>
          <w:rFonts w:asciiTheme="minorHAnsi" w:eastAsiaTheme="minorHAnsi" w:hAnsiTheme="minorHAnsi" w:cstheme="minorBidi"/>
          <w:b/>
          <w:sz w:val="24"/>
        </w:rPr>
        <w:t>Login</w:t>
      </w:r>
      <w:r w:rsidR="00F33997">
        <w:rPr>
          <w:rFonts w:asciiTheme="minorHAnsi" w:eastAsiaTheme="minorHAnsi" w:hAnsiTheme="minorHAnsi" w:cstheme="minorBidi"/>
          <w:b/>
          <w:sz w:val="24"/>
        </w:rPr>
        <w:t xml:space="preserve"> </w:t>
      </w:r>
      <w:r w:rsidR="00E9257A">
        <w:rPr>
          <w:rFonts w:asciiTheme="minorHAnsi" w:eastAsiaTheme="minorHAnsi" w:hAnsiTheme="minorHAnsi" w:cstheme="minorBidi"/>
          <w:sz w:val="24"/>
        </w:rPr>
        <w:t>as depicted in figure 2</w:t>
      </w:r>
      <w:r w:rsidR="00555DC9">
        <w:rPr>
          <w:rFonts w:asciiTheme="minorHAnsi" w:eastAsiaTheme="minorHAnsi" w:hAnsiTheme="minorHAnsi" w:cstheme="minorBidi"/>
          <w:sz w:val="24"/>
        </w:rPr>
        <w:t>8</w:t>
      </w:r>
      <w:r>
        <w:rPr>
          <w:rFonts w:asciiTheme="minorHAnsi" w:eastAsiaTheme="minorHAnsi" w:hAnsiTheme="minorHAnsi" w:cstheme="minorBidi"/>
          <w:sz w:val="24"/>
        </w:rPr>
        <w:t>.</w:t>
      </w:r>
    </w:p>
    <w:p w:rsidR="00CB3023" w:rsidRDefault="00107FC5" w:rsidP="00CB3023">
      <w:pPr>
        <w:widowControl/>
        <w:autoSpaceDE/>
        <w:autoSpaceDN/>
        <w:spacing w:after="200" w:line="276" w:lineRule="auto"/>
        <w:rPr>
          <w:rFonts w:asciiTheme="minorHAnsi" w:eastAsiaTheme="minorHAnsi" w:hAnsiTheme="minorHAnsi" w:cstheme="minorBidi"/>
          <w:kern w:val="2"/>
        </w:rPr>
      </w:pPr>
      <w:r>
        <w:rPr>
          <w:noProof/>
        </w:rPr>
        <w:drawing>
          <wp:inline distT="0" distB="0" distL="0" distR="0">
            <wp:extent cx="5867400" cy="2724150"/>
            <wp:effectExtent l="57150" t="38100" r="38100" b="19050"/>
            <wp:docPr id="1407249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49570" name="Picture 4"/>
                    <pic:cNvPicPr>
                      <a:picLocks noChangeAspect="1" noChangeArrowheads="1"/>
                    </pic:cNvPicPr>
                  </pic:nvPicPr>
                  <pic:blipFill>
                    <a:blip r:embed="rId33"/>
                    <a:srcRect r="3448" b="5611"/>
                    <a:stretch>
                      <a:fillRect/>
                    </a:stretch>
                  </pic:blipFill>
                  <pic:spPr bwMode="auto">
                    <a:xfrm>
                      <a:off x="0" y="0"/>
                      <a:ext cx="5867400" cy="2724150"/>
                    </a:xfrm>
                    <a:prstGeom prst="rect">
                      <a:avLst/>
                    </a:prstGeom>
                    <a:noFill/>
                    <a:ln w="28575">
                      <a:solidFill>
                        <a:schemeClr val="tx1"/>
                      </a:solidFill>
                      <a:miter lim="800000"/>
                      <a:headEnd/>
                      <a:tailEnd/>
                    </a:ln>
                  </pic:spPr>
                </pic:pic>
              </a:graphicData>
            </a:graphic>
          </wp:inline>
        </w:drawing>
      </w:r>
    </w:p>
    <w:p w:rsidR="00CB3023" w:rsidRPr="00107FC5" w:rsidRDefault="00E9257A" w:rsidP="00107FC5">
      <w:pPr>
        <w:pStyle w:val="Heading2"/>
        <w:jc w:val="center"/>
        <w:rPr>
          <w:rFonts w:asciiTheme="minorHAnsi" w:hAnsiTheme="minorHAnsi" w:cstheme="minorHAnsi"/>
          <w:i/>
        </w:rPr>
      </w:pPr>
      <w:bookmarkStart w:id="79" w:name="_Toc137464628"/>
      <w:bookmarkStart w:id="80" w:name="_Toc137547527"/>
      <w:r w:rsidRPr="00107FC5">
        <w:rPr>
          <w:rFonts w:asciiTheme="minorHAnsi" w:hAnsiTheme="minorHAnsi" w:cstheme="minorHAnsi"/>
          <w:i/>
          <w:sz w:val="22"/>
        </w:rPr>
        <w:t>Figure 2</w:t>
      </w:r>
      <w:r w:rsidR="00555DC9" w:rsidRPr="00107FC5">
        <w:rPr>
          <w:rFonts w:asciiTheme="minorHAnsi" w:hAnsiTheme="minorHAnsi" w:cstheme="minorHAnsi"/>
          <w:i/>
          <w:sz w:val="22"/>
        </w:rPr>
        <w:t>8</w:t>
      </w:r>
      <w:r w:rsidR="00107FC5" w:rsidRPr="00107FC5">
        <w:rPr>
          <w:rFonts w:asciiTheme="minorHAnsi" w:hAnsiTheme="minorHAnsi" w:cstheme="minorHAnsi"/>
          <w:i/>
          <w:sz w:val="22"/>
        </w:rPr>
        <w:t>: Selecting Login</w:t>
      </w:r>
      <w:bookmarkEnd w:id="79"/>
      <w:bookmarkEnd w:id="80"/>
    </w:p>
    <w:p w:rsidR="00CB3023" w:rsidRPr="00845B82" w:rsidRDefault="00CB3023" w:rsidP="00CB3023">
      <w:pPr>
        <w:widowControl/>
        <w:autoSpaceDE/>
        <w:autoSpaceDN/>
        <w:spacing w:after="200" w:line="276" w:lineRule="auto"/>
        <w:rPr>
          <w:rFonts w:asciiTheme="minorHAnsi" w:eastAsiaTheme="minorHAnsi" w:hAnsiTheme="minorHAnsi" w:cstheme="minorBidi"/>
          <w:kern w:val="2"/>
        </w:rPr>
      </w:pPr>
    </w:p>
    <w:p w:rsidR="00CB3023" w:rsidRDefault="00CB3023" w:rsidP="00CB3023">
      <w:pPr>
        <w:widowControl/>
        <w:autoSpaceDE/>
        <w:autoSpaceDN/>
        <w:spacing w:after="200" w:line="276" w:lineRule="auto"/>
        <w:ind w:left="720"/>
        <w:contextualSpacing/>
        <w:rPr>
          <w:rFonts w:asciiTheme="minorHAnsi" w:eastAsiaTheme="minorHAnsi" w:hAnsiTheme="minorHAnsi" w:cstheme="minorBidi"/>
        </w:rPr>
      </w:pPr>
    </w:p>
    <w:p w:rsidR="00CB3023" w:rsidRDefault="00CB3023" w:rsidP="00CB3023">
      <w:pPr>
        <w:widowControl/>
        <w:autoSpaceDE/>
        <w:autoSpaceDN/>
        <w:spacing w:after="200" w:line="276" w:lineRule="auto"/>
        <w:ind w:left="720"/>
        <w:contextualSpacing/>
        <w:rPr>
          <w:rFonts w:asciiTheme="minorHAnsi" w:eastAsiaTheme="minorHAnsi" w:hAnsiTheme="minorHAnsi" w:cstheme="minorBidi"/>
        </w:rPr>
      </w:pPr>
    </w:p>
    <w:p w:rsidR="00CB3023" w:rsidRDefault="00CB3023" w:rsidP="00CB3023">
      <w:pPr>
        <w:widowControl/>
        <w:autoSpaceDE/>
        <w:autoSpaceDN/>
        <w:spacing w:after="200" w:line="276" w:lineRule="auto"/>
        <w:ind w:left="720"/>
        <w:contextualSpacing/>
        <w:rPr>
          <w:rFonts w:asciiTheme="minorHAnsi" w:eastAsiaTheme="minorHAnsi" w:hAnsiTheme="minorHAnsi" w:cstheme="minorBidi"/>
        </w:rPr>
      </w:pPr>
    </w:p>
    <w:p w:rsidR="00A7620A" w:rsidRDefault="00A7620A" w:rsidP="00CB3023">
      <w:pPr>
        <w:widowControl/>
        <w:autoSpaceDE/>
        <w:autoSpaceDN/>
        <w:spacing w:after="200" w:line="276" w:lineRule="auto"/>
        <w:ind w:left="720"/>
        <w:contextualSpacing/>
        <w:rPr>
          <w:rFonts w:asciiTheme="minorHAnsi" w:eastAsiaTheme="minorHAnsi" w:hAnsiTheme="minorHAnsi" w:cstheme="minorBidi"/>
        </w:rPr>
      </w:pPr>
    </w:p>
    <w:p w:rsidR="00A7620A" w:rsidRPr="006A2EE2" w:rsidRDefault="00A7620A" w:rsidP="00CB3023">
      <w:pPr>
        <w:widowControl/>
        <w:autoSpaceDE/>
        <w:autoSpaceDN/>
        <w:spacing w:after="200" w:line="276" w:lineRule="auto"/>
        <w:ind w:left="720"/>
        <w:contextualSpacing/>
        <w:rPr>
          <w:rFonts w:asciiTheme="minorHAnsi" w:eastAsiaTheme="minorHAnsi" w:hAnsiTheme="minorHAnsi" w:cstheme="minorBidi"/>
        </w:rPr>
      </w:pPr>
    </w:p>
    <w:p w:rsidR="00CB3023" w:rsidRPr="00EE6B4D" w:rsidRDefault="00107FC5" w:rsidP="00CB3023">
      <w:pPr>
        <w:widowControl/>
        <w:numPr>
          <w:ilvl w:val="0"/>
          <w:numId w:val="3"/>
        </w:numPr>
        <w:autoSpaceDE/>
        <w:autoSpaceDN/>
        <w:spacing w:after="200" w:line="276" w:lineRule="auto"/>
        <w:contextualSpacing/>
        <w:rPr>
          <w:rFonts w:asciiTheme="minorHAnsi" w:eastAsiaTheme="minorHAnsi" w:hAnsiTheme="minorHAnsi" w:cstheme="minorBidi"/>
        </w:rPr>
      </w:pPr>
      <w:r>
        <w:rPr>
          <w:rFonts w:asciiTheme="minorHAnsi" w:eastAsiaTheme="minorHAnsi" w:hAnsiTheme="minorHAnsi" w:cstheme="minorBidi"/>
          <w:sz w:val="24"/>
        </w:rPr>
        <w:lastRenderedPageBreak/>
        <w:t>Enter Login id and password and select o</w:t>
      </w:r>
      <w:r w:rsidR="00E9257A">
        <w:rPr>
          <w:rFonts w:asciiTheme="minorHAnsi" w:eastAsiaTheme="minorHAnsi" w:hAnsiTheme="minorHAnsi" w:cstheme="minorBidi"/>
          <w:sz w:val="24"/>
        </w:rPr>
        <w:t>n login as depicted in figure 2</w:t>
      </w:r>
      <w:r w:rsidR="00555DC9">
        <w:rPr>
          <w:rFonts w:asciiTheme="minorHAnsi" w:eastAsiaTheme="minorHAnsi" w:hAnsiTheme="minorHAnsi" w:cstheme="minorBidi"/>
          <w:sz w:val="24"/>
        </w:rPr>
        <w:t>9</w:t>
      </w:r>
      <w:r>
        <w:rPr>
          <w:rFonts w:asciiTheme="minorHAnsi" w:eastAsiaTheme="minorHAnsi" w:hAnsiTheme="minorHAnsi" w:cstheme="minorBidi"/>
          <w:sz w:val="24"/>
        </w:rPr>
        <w:t>.</w:t>
      </w:r>
    </w:p>
    <w:p w:rsidR="00CB3023" w:rsidRDefault="00107FC5" w:rsidP="009B7944">
      <w:pPr>
        <w:widowControl/>
        <w:tabs>
          <w:tab w:val="left" w:pos="1965"/>
        </w:tabs>
        <w:autoSpaceDE/>
        <w:autoSpaceDN/>
        <w:spacing w:after="200" w:line="276" w:lineRule="auto"/>
        <w:rPr>
          <w:rFonts w:asciiTheme="minorHAnsi" w:eastAsiaTheme="minorHAnsi" w:hAnsiTheme="minorHAnsi" w:cstheme="minorBidi"/>
          <w:kern w:val="2"/>
        </w:rPr>
      </w:pPr>
      <w:r>
        <w:rPr>
          <w:noProof/>
        </w:rPr>
        <w:drawing>
          <wp:inline distT="0" distB="0" distL="0" distR="0">
            <wp:extent cx="5943600" cy="2649819"/>
            <wp:effectExtent l="57150" t="38100" r="38100" b="17181"/>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pic:blipFill>
                    <a:blip r:embed="rId57"/>
                    <a:stretch>
                      <a:fillRect/>
                    </a:stretch>
                  </pic:blipFill>
                  <pic:spPr bwMode="auto">
                    <a:xfrm>
                      <a:off x="0" y="0"/>
                      <a:ext cx="5943600" cy="2649819"/>
                    </a:xfrm>
                    <a:prstGeom prst="rect">
                      <a:avLst/>
                    </a:prstGeom>
                    <a:noFill/>
                    <a:ln w="28575">
                      <a:solidFill>
                        <a:schemeClr val="tx1"/>
                      </a:solidFill>
                      <a:miter lim="800000"/>
                      <a:headEnd/>
                      <a:tailEnd/>
                    </a:ln>
                  </pic:spPr>
                </pic:pic>
              </a:graphicData>
            </a:graphic>
          </wp:inline>
        </w:drawing>
      </w:r>
    </w:p>
    <w:p w:rsidR="00773C5D" w:rsidRPr="00107FC5" w:rsidRDefault="00107FC5" w:rsidP="00107FC5">
      <w:pPr>
        <w:pStyle w:val="Heading2"/>
        <w:jc w:val="center"/>
        <w:rPr>
          <w:rFonts w:asciiTheme="minorHAnsi" w:hAnsiTheme="minorHAnsi" w:cstheme="minorHAnsi"/>
          <w:i/>
          <w:sz w:val="22"/>
        </w:rPr>
      </w:pPr>
      <w:bookmarkStart w:id="81" w:name="_Toc137464629"/>
      <w:bookmarkStart w:id="82" w:name="_Toc137547528"/>
      <w:r w:rsidRPr="00107FC5">
        <w:rPr>
          <w:rFonts w:asciiTheme="minorHAnsi" w:hAnsiTheme="minorHAnsi" w:cstheme="minorHAnsi"/>
          <w:i/>
          <w:sz w:val="22"/>
        </w:rPr>
        <w:t>Figure 2</w:t>
      </w:r>
      <w:r w:rsidR="00555DC9" w:rsidRPr="00107FC5">
        <w:rPr>
          <w:rFonts w:asciiTheme="minorHAnsi" w:hAnsiTheme="minorHAnsi" w:cstheme="minorHAnsi"/>
          <w:i/>
          <w:sz w:val="22"/>
        </w:rPr>
        <w:t>9</w:t>
      </w:r>
      <w:r w:rsidR="00CB3023" w:rsidRPr="00107FC5">
        <w:rPr>
          <w:rFonts w:asciiTheme="minorHAnsi" w:hAnsiTheme="minorHAnsi" w:cstheme="minorHAnsi"/>
          <w:i/>
          <w:sz w:val="22"/>
        </w:rPr>
        <w:t>:  Login id and password</w:t>
      </w:r>
      <w:bookmarkEnd w:id="81"/>
      <w:bookmarkEnd w:id="82"/>
    </w:p>
    <w:p w:rsidR="00CB3023" w:rsidRPr="00CB3023" w:rsidRDefault="00CB3023" w:rsidP="00CB3023">
      <w:pPr>
        <w:widowControl/>
        <w:autoSpaceDE/>
        <w:autoSpaceDN/>
        <w:spacing w:after="200" w:line="276" w:lineRule="auto"/>
        <w:rPr>
          <w:rFonts w:asciiTheme="minorHAnsi" w:eastAsiaTheme="minorHAnsi" w:hAnsiTheme="minorHAnsi" w:cstheme="minorBidi"/>
          <w:kern w:val="2"/>
        </w:rPr>
      </w:pPr>
    </w:p>
    <w:p w:rsidR="00CB3023" w:rsidRPr="00D1620F" w:rsidRDefault="00107FC5" w:rsidP="00CB3023">
      <w:pPr>
        <w:widowControl/>
        <w:numPr>
          <w:ilvl w:val="0"/>
          <w:numId w:val="3"/>
        </w:numPr>
        <w:autoSpaceDE/>
        <w:autoSpaceDN/>
        <w:spacing w:after="200" w:line="276" w:lineRule="auto"/>
        <w:contextualSpacing/>
        <w:rPr>
          <w:rFonts w:asciiTheme="minorHAnsi" w:eastAsiaTheme="minorHAnsi" w:hAnsiTheme="minorHAnsi" w:cstheme="minorBidi"/>
          <w:sz w:val="24"/>
        </w:rPr>
      </w:pPr>
      <w:r>
        <w:rPr>
          <w:rFonts w:asciiTheme="minorHAnsi" w:eastAsiaTheme="minorHAnsi" w:hAnsiTheme="minorHAnsi" w:cstheme="minorBidi"/>
          <w:sz w:val="24"/>
        </w:rPr>
        <w:t xml:space="preserve">Select </w:t>
      </w:r>
      <w:r w:rsidRPr="00D1620F">
        <w:rPr>
          <w:rFonts w:asciiTheme="minorHAnsi" w:eastAsiaTheme="minorHAnsi" w:hAnsiTheme="minorHAnsi" w:cstheme="minorBidi"/>
          <w:b/>
          <w:sz w:val="24"/>
        </w:rPr>
        <w:t>online subdivision</w:t>
      </w:r>
      <w:r>
        <w:rPr>
          <w:rFonts w:asciiTheme="minorHAnsi" w:eastAsiaTheme="minorHAnsi" w:hAnsiTheme="minorHAnsi" w:cstheme="minorBidi"/>
          <w:b/>
          <w:sz w:val="24"/>
        </w:rPr>
        <w:t xml:space="preserve"> </w:t>
      </w:r>
      <w:r w:rsidR="00E9257A">
        <w:rPr>
          <w:rFonts w:asciiTheme="minorHAnsi" w:eastAsiaTheme="minorHAnsi" w:hAnsiTheme="minorHAnsi" w:cstheme="minorBidi"/>
          <w:sz w:val="24"/>
        </w:rPr>
        <w:t xml:space="preserve">service as depicted in figure </w:t>
      </w:r>
      <w:r w:rsidR="00555DC9">
        <w:rPr>
          <w:rFonts w:asciiTheme="minorHAnsi" w:eastAsiaTheme="minorHAnsi" w:hAnsiTheme="minorHAnsi" w:cstheme="minorBidi"/>
          <w:sz w:val="24"/>
        </w:rPr>
        <w:t>30</w:t>
      </w:r>
      <w:r>
        <w:rPr>
          <w:rFonts w:asciiTheme="minorHAnsi" w:eastAsiaTheme="minorHAnsi" w:hAnsiTheme="minorHAnsi" w:cstheme="minorBidi"/>
          <w:sz w:val="24"/>
        </w:rPr>
        <w:t>.</w:t>
      </w:r>
    </w:p>
    <w:p w:rsidR="00773C5D" w:rsidRDefault="00000000" w:rsidP="009B7944">
      <w:pPr>
        <w:widowControl/>
        <w:tabs>
          <w:tab w:val="left" w:pos="1965"/>
        </w:tabs>
        <w:autoSpaceDE/>
        <w:autoSpaceDN/>
        <w:spacing w:after="200" w:line="276" w:lineRule="auto"/>
        <w:rPr>
          <w:rFonts w:asciiTheme="minorHAnsi" w:eastAsiaTheme="minorHAnsi" w:hAnsiTheme="minorHAnsi" w:cstheme="minorBidi"/>
          <w:kern w:val="2"/>
        </w:rPr>
      </w:pPr>
      <w:r>
        <w:rPr>
          <w:noProof/>
        </w:rPr>
        <w:pict>
          <v:rect id="_x0000_s2058" style="position:absolute;margin-left:-.75pt;margin-top:0;width:468.75pt;height:125.25pt;z-index:251676672" filled="f" strokeweight="2.25pt"/>
        </w:pict>
      </w:r>
      <w:r w:rsidR="00107FC5">
        <w:rPr>
          <w:noProof/>
        </w:rPr>
        <w:drawing>
          <wp:inline distT="0" distB="0" distL="0" distR="0">
            <wp:extent cx="5934075" cy="1038225"/>
            <wp:effectExtent l="0" t="0" r="0" b="0"/>
            <wp:docPr id="19147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89" name="Picture 20"/>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934075" cy="1038225"/>
                    </a:xfrm>
                    <a:prstGeom prst="rect">
                      <a:avLst/>
                    </a:prstGeom>
                    <a:noFill/>
                    <a:ln>
                      <a:noFill/>
                    </a:ln>
                  </pic:spPr>
                </pic:pic>
              </a:graphicData>
            </a:graphic>
          </wp:inline>
        </w:drawing>
      </w:r>
      <w:r w:rsidR="00107FC5">
        <w:rPr>
          <w:noProof/>
        </w:rPr>
        <w:drawing>
          <wp:inline distT="0" distB="0" distL="0" distR="0">
            <wp:extent cx="5934075" cy="523875"/>
            <wp:effectExtent l="0" t="0" r="0" b="0"/>
            <wp:docPr id="412424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2476" name="Picture 2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934075" cy="523875"/>
                    </a:xfrm>
                    <a:prstGeom prst="rect">
                      <a:avLst/>
                    </a:prstGeom>
                    <a:noFill/>
                    <a:ln>
                      <a:noFill/>
                    </a:ln>
                  </pic:spPr>
                </pic:pic>
              </a:graphicData>
            </a:graphic>
          </wp:inline>
        </w:drawing>
      </w:r>
    </w:p>
    <w:p w:rsidR="00CB3023" w:rsidRPr="00107FC5" w:rsidRDefault="00107FC5" w:rsidP="00107FC5">
      <w:pPr>
        <w:pStyle w:val="Heading2"/>
        <w:jc w:val="center"/>
        <w:rPr>
          <w:rFonts w:asciiTheme="minorHAnsi" w:hAnsiTheme="minorHAnsi" w:cstheme="minorHAnsi"/>
          <w:i/>
          <w:sz w:val="22"/>
        </w:rPr>
      </w:pPr>
      <w:bookmarkStart w:id="83" w:name="_Toc137464630"/>
      <w:bookmarkStart w:id="84" w:name="_Toc137547529"/>
      <w:r w:rsidRPr="00107FC5">
        <w:rPr>
          <w:rFonts w:asciiTheme="minorHAnsi" w:hAnsiTheme="minorHAnsi" w:cstheme="minorHAnsi"/>
          <w:i/>
          <w:sz w:val="22"/>
        </w:rPr>
        <w:t xml:space="preserve">Figure </w:t>
      </w:r>
      <w:r w:rsidR="00555DC9" w:rsidRPr="00107FC5">
        <w:rPr>
          <w:rFonts w:asciiTheme="minorHAnsi" w:hAnsiTheme="minorHAnsi" w:cstheme="minorHAnsi"/>
          <w:i/>
          <w:sz w:val="22"/>
        </w:rPr>
        <w:t>30</w:t>
      </w:r>
      <w:r w:rsidRPr="00107FC5">
        <w:rPr>
          <w:rFonts w:asciiTheme="minorHAnsi" w:hAnsiTheme="minorHAnsi" w:cstheme="minorHAnsi"/>
          <w:i/>
          <w:sz w:val="22"/>
        </w:rPr>
        <w:t>:  Selection of service</w:t>
      </w:r>
      <w:bookmarkEnd w:id="83"/>
      <w:bookmarkEnd w:id="84"/>
    </w:p>
    <w:p w:rsidR="00773C5D" w:rsidRDefault="00107FC5" w:rsidP="00CB3023">
      <w:pPr>
        <w:widowControl/>
        <w:numPr>
          <w:ilvl w:val="0"/>
          <w:numId w:val="3"/>
        </w:numPr>
        <w:tabs>
          <w:tab w:val="left" w:pos="1965"/>
        </w:tabs>
        <w:autoSpaceDE/>
        <w:autoSpaceDN/>
        <w:spacing w:after="200" w:line="276" w:lineRule="auto"/>
        <w:contextualSpacing/>
        <w:rPr>
          <w:rFonts w:asciiTheme="minorHAnsi" w:eastAsiaTheme="minorHAnsi" w:hAnsiTheme="minorHAnsi" w:cstheme="minorBidi"/>
        </w:rPr>
      </w:pPr>
      <w:r w:rsidRPr="00CB3023">
        <w:rPr>
          <w:rFonts w:asciiTheme="minorHAnsi" w:eastAsiaTheme="minorHAnsi" w:hAnsiTheme="minorHAnsi" w:cstheme="minorBidi"/>
          <w:sz w:val="24"/>
        </w:rPr>
        <w:t>In search criteria enter from date, to date and request status details as depicted in figure</w:t>
      </w:r>
      <w:r w:rsidR="00555DC9">
        <w:rPr>
          <w:rFonts w:asciiTheme="minorHAnsi" w:eastAsiaTheme="minorHAnsi" w:hAnsiTheme="minorHAnsi" w:cstheme="minorBidi"/>
          <w:sz w:val="24"/>
        </w:rPr>
        <w:t>31</w:t>
      </w:r>
      <w:r>
        <w:rPr>
          <w:rFonts w:asciiTheme="minorHAnsi" w:eastAsiaTheme="minorHAnsi" w:hAnsiTheme="minorHAnsi" w:cstheme="minorBidi"/>
          <w:sz w:val="24"/>
        </w:rPr>
        <w:t>.</w:t>
      </w:r>
    </w:p>
    <w:p w:rsidR="00773C5D" w:rsidRDefault="00107FC5" w:rsidP="009B7944">
      <w:pPr>
        <w:widowControl/>
        <w:tabs>
          <w:tab w:val="left" w:pos="1965"/>
        </w:tabs>
        <w:autoSpaceDE/>
        <w:autoSpaceDN/>
        <w:spacing w:after="200" w:line="276" w:lineRule="auto"/>
        <w:rPr>
          <w:rFonts w:asciiTheme="minorHAnsi" w:eastAsiaTheme="minorHAnsi" w:hAnsiTheme="minorHAnsi" w:cstheme="minorBidi"/>
          <w:kern w:val="2"/>
        </w:rPr>
      </w:pPr>
      <w:r>
        <w:rPr>
          <w:noProof/>
        </w:rPr>
        <w:drawing>
          <wp:inline distT="0" distB="0" distL="0" distR="0">
            <wp:extent cx="5934075" cy="1219200"/>
            <wp:effectExtent l="57150" t="38100" r="47625" b="19050"/>
            <wp:docPr id="13904307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30789" name="Picture 2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934075" cy="1219200"/>
                    </a:xfrm>
                    <a:prstGeom prst="rect">
                      <a:avLst/>
                    </a:prstGeom>
                    <a:noFill/>
                    <a:ln w="28575">
                      <a:solidFill>
                        <a:schemeClr val="tx1"/>
                      </a:solidFill>
                    </a:ln>
                  </pic:spPr>
                </pic:pic>
              </a:graphicData>
            </a:graphic>
          </wp:inline>
        </w:drawing>
      </w:r>
    </w:p>
    <w:p w:rsidR="00CB3023" w:rsidRPr="00107FC5" w:rsidRDefault="00107FC5" w:rsidP="00107FC5">
      <w:pPr>
        <w:pStyle w:val="Heading2"/>
        <w:jc w:val="center"/>
        <w:rPr>
          <w:rFonts w:asciiTheme="minorHAnsi" w:hAnsiTheme="minorHAnsi" w:cstheme="minorHAnsi"/>
          <w:i/>
          <w:sz w:val="22"/>
        </w:rPr>
      </w:pPr>
      <w:bookmarkStart w:id="85" w:name="_Toc137464631"/>
      <w:bookmarkStart w:id="86" w:name="_Toc137547530"/>
      <w:r w:rsidRPr="00107FC5">
        <w:rPr>
          <w:rFonts w:asciiTheme="minorHAnsi" w:hAnsiTheme="minorHAnsi" w:cstheme="minorHAnsi"/>
          <w:i/>
          <w:sz w:val="22"/>
        </w:rPr>
        <w:t xml:space="preserve">Figure </w:t>
      </w:r>
      <w:r w:rsidR="00555DC9" w:rsidRPr="00107FC5">
        <w:rPr>
          <w:rFonts w:asciiTheme="minorHAnsi" w:hAnsiTheme="minorHAnsi" w:cstheme="minorHAnsi"/>
          <w:i/>
          <w:sz w:val="22"/>
        </w:rPr>
        <w:t>31</w:t>
      </w:r>
      <w:r w:rsidRPr="00107FC5">
        <w:rPr>
          <w:rFonts w:asciiTheme="minorHAnsi" w:hAnsiTheme="minorHAnsi" w:cstheme="minorHAnsi"/>
          <w:i/>
          <w:sz w:val="22"/>
        </w:rPr>
        <w:t>:  Search Criteria</w:t>
      </w:r>
      <w:bookmarkEnd w:id="85"/>
      <w:bookmarkEnd w:id="86"/>
    </w:p>
    <w:p w:rsidR="00773C5D" w:rsidRDefault="00773C5D" w:rsidP="009B7944">
      <w:pPr>
        <w:widowControl/>
        <w:tabs>
          <w:tab w:val="left" w:pos="1965"/>
        </w:tabs>
        <w:autoSpaceDE/>
        <w:autoSpaceDN/>
        <w:spacing w:after="200" w:line="276" w:lineRule="auto"/>
        <w:rPr>
          <w:rFonts w:asciiTheme="minorHAnsi" w:eastAsiaTheme="minorHAnsi" w:hAnsiTheme="minorHAnsi" w:cstheme="minorBidi"/>
          <w:kern w:val="2"/>
        </w:rPr>
      </w:pPr>
    </w:p>
    <w:p w:rsidR="00DC1F61" w:rsidRDefault="00DC1F61" w:rsidP="009B7944">
      <w:pPr>
        <w:widowControl/>
        <w:tabs>
          <w:tab w:val="left" w:pos="1965"/>
        </w:tabs>
        <w:autoSpaceDE/>
        <w:autoSpaceDN/>
        <w:spacing w:after="200" w:line="276" w:lineRule="auto"/>
        <w:rPr>
          <w:rFonts w:asciiTheme="minorHAnsi" w:eastAsiaTheme="minorHAnsi" w:hAnsiTheme="minorHAnsi" w:cstheme="minorBidi"/>
          <w:kern w:val="2"/>
        </w:rPr>
      </w:pPr>
    </w:p>
    <w:p w:rsidR="00CB3023" w:rsidRDefault="00107FC5" w:rsidP="00CB3023">
      <w:pPr>
        <w:widowControl/>
        <w:numPr>
          <w:ilvl w:val="0"/>
          <w:numId w:val="3"/>
        </w:numPr>
        <w:tabs>
          <w:tab w:val="left" w:pos="1965"/>
        </w:tabs>
        <w:autoSpaceDE/>
        <w:autoSpaceDN/>
        <w:spacing w:after="200" w:line="276" w:lineRule="auto"/>
        <w:contextualSpacing/>
        <w:rPr>
          <w:rFonts w:asciiTheme="minorHAnsi" w:eastAsiaTheme="minorHAnsi" w:hAnsiTheme="minorHAnsi" w:cstheme="minorBidi"/>
        </w:rPr>
      </w:pPr>
      <w:r w:rsidRPr="00CB3023">
        <w:rPr>
          <w:rFonts w:asciiTheme="minorHAnsi" w:eastAsiaTheme="minorHAnsi" w:hAnsiTheme="minorHAnsi" w:cstheme="minorBidi"/>
          <w:noProof/>
          <w:sz w:val="24"/>
        </w:rPr>
        <w:lastRenderedPageBreak/>
        <w:t xml:space="preserve">A list request appplication will appear </w:t>
      </w:r>
      <w:r w:rsidR="004972AB">
        <w:rPr>
          <w:rFonts w:asciiTheme="minorHAnsi" w:eastAsiaTheme="minorHAnsi" w:hAnsiTheme="minorHAnsi" w:cstheme="minorBidi"/>
          <w:noProof/>
          <w:sz w:val="24"/>
        </w:rPr>
        <w:t>Village Surveyor</w:t>
      </w:r>
      <w:r w:rsidRPr="00CB3023">
        <w:rPr>
          <w:rFonts w:asciiTheme="minorHAnsi" w:eastAsiaTheme="minorHAnsi" w:hAnsiTheme="minorHAnsi" w:cstheme="minorBidi"/>
          <w:noProof/>
          <w:sz w:val="24"/>
        </w:rPr>
        <w:t xml:space="preserve"> wil select based on the requirement of application as depicted in figure</w:t>
      </w:r>
      <w:r w:rsidR="00E9257A">
        <w:rPr>
          <w:rFonts w:asciiTheme="minorHAnsi" w:eastAsiaTheme="minorHAnsi" w:hAnsiTheme="minorHAnsi" w:cstheme="minorBidi"/>
          <w:noProof/>
          <w:sz w:val="24"/>
        </w:rPr>
        <w:t xml:space="preserve"> 3</w:t>
      </w:r>
      <w:r w:rsidR="00555DC9">
        <w:rPr>
          <w:rFonts w:asciiTheme="minorHAnsi" w:eastAsiaTheme="minorHAnsi" w:hAnsiTheme="minorHAnsi" w:cstheme="minorBidi"/>
          <w:noProof/>
          <w:sz w:val="24"/>
        </w:rPr>
        <w:t>2</w:t>
      </w:r>
      <w:r>
        <w:rPr>
          <w:rFonts w:asciiTheme="minorHAnsi" w:eastAsiaTheme="minorHAnsi" w:hAnsiTheme="minorHAnsi" w:cstheme="minorBidi"/>
          <w:noProof/>
          <w:sz w:val="24"/>
        </w:rPr>
        <w:t>.</w:t>
      </w:r>
    </w:p>
    <w:p w:rsidR="00773C5D" w:rsidRDefault="00107FC5" w:rsidP="009B7944">
      <w:pPr>
        <w:widowControl/>
        <w:tabs>
          <w:tab w:val="left" w:pos="1965"/>
        </w:tabs>
        <w:autoSpaceDE/>
        <w:autoSpaceDN/>
        <w:spacing w:after="200" w:line="276" w:lineRule="auto"/>
        <w:rPr>
          <w:rFonts w:asciiTheme="minorHAnsi" w:eastAsiaTheme="minorHAnsi" w:hAnsiTheme="minorHAnsi" w:cstheme="minorBidi"/>
          <w:kern w:val="2"/>
        </w:rPr>
      </w:pPr>
      <w:r>
        <w:rPr>
          <w:noProof/>
        </w:rPr>
        <w:drawing>
          <wp:inline distT="0" distB="0" distL="0" distR="0">
            <wp:extent cx="5934075" cy="2162175"/>
            <wp:effectExtent l="57150" t="38100" r="47625" b="28575"/>
            <wp:docPr id="17766375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37500" name="Picture 2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934075" cy="2162175"/>
                    </a:xfrm>
                    <a:prstGeom prst="rect">
                      <a:avLst/>
                    </a:prstGeom>
                    <a:noFill/>
                    <a:ln w="28575">
                      <a:solidFill>
                        <a:schemeClr val="tx1"/>
                      </a:solidFill>
                    </a:ln>
                  </pic:spPr>
                </pic:pic>
              </a:graphicData>
            </a:graphic>
          </wp:inline>
        </w:drawing>
      </w:r>
    </w:p>
    <w:p w:rsidR="00E54B9A" w:rsidRPr="00107FC5" w:rsidRDefault="00107FC5" w:rsidP="00107FC5">
      <w:pPr>
        <w:pStyle w:val="Heading2"/>
        <w:jc w:val="center"/>
        <w:rPr>
          <w:rFonts w:asciiTheme="minorHAnsi" w:hAnsiTheme="minorHAnsi" w:cstheme="minorHAnsi"/>
          <w:i/>
          <w:sz w:val="22"/>
        </w:rPr>
      </w:pPr>
      <w:bookmarkStart w:id="87" w:name="_Toc137464632"/>
      <w:bookmarkStart w:id="88" w:name="_Toc137547531"/>
      <w:r w:rsidRPr="00107FC5">
        <w:rPr>
          <w:rFonts w:asciiTheme="minorHAnsi" w:hAnsiTheme="minorHAnsi" w:cstheme="minorHAnsi"/>
          <w:i/>
          <w:sz w:val="22"/>
        </w:rPr>
        <w:t>Figure 3</w:t>
      </w:r>
      <w:r w:rsidR="00555DC9" w:rsidRPr="00107FC5">
        <w:rPr>
          <w:rFonts w:asciiTheme="minorHAnsi" w:hAnsiTheme="minorHAnsi" w:cstheme="minorHAnsi"/>
          <w:i/>
          <w:sz w:val="22"/>
        </w:rPr>
        <w:t>2</w:t>
      </w:r>
      <w:r w:rsidRPr="00107FC5">
        <w:rPr>
          <w:rFonts w:asciiTheme="minorHAnsi" w:hAnsiTheme="minorHAnsi" w:cstheme="minorHAnsi"/>
          <w:i/>
          <w:sz w:val="22"/>
        </w:rPr>
        <w:t>:  List of applications</w:t>
      </w:r>
      <w:bookmarkEnd w:id="87"/>
      <w:bookmarkEnd w:id="88"/>
    </w:p>
    <w:p w:rsidR="00773C5D" w:rsidRPr="00F33997" w:rsidRDefault="00107FC5" w:rsidP="00E54B9A">
      <w:pPr>
        <w:widowControl/>
        <w:numPr>
          <w:ilvl w:val="0"/>
          <w:numId w:val="3"/>
        </w:numPr>
        <w:tabs>
          <w:tab w:val="left" w:pos="1965"/>
        </w:tabs>
        <w:autoSpaceDE/>
        <w:autoSpaceDN/>
        <w:spacing w:after="200" w:line="276" w:lineRule="auto"/>
        <w:contextualSpacing/>
        <w:rPr>
          <w:rFonts w:asciiTheme="minorHAnsi" w:eastAsiaTheme="minorHAnsi" w:hAnsiTheme="minorHAnsi" w:cstheme="minorBidi"/>
          <w:sz w:val="24"/>
        </w:rPr>
      </w:pPr>
      <w:r w:rsidRPr="00F33997">
        <w:rPr>
          <w:rFonts w:asciiTheme="minorHAnsi" w:eastAsiaTheme="minorHAnsi" w:hAnsiTheme="minorHAnsi" w:cstheme="minorBidi"/>
          <w:sz w:val="24"/>
        </w:rPr>
        <w:t xml:space="preserve">After clicking on application number service request details will appear as depicted in figure </w:t>
      </w:r>
      <w:r w:rsidR="00E9257A" w:rsidRPr="00F33997">
        <w:rPr>
          <w:rFonts w:asciiTheme="minorHAnsi" w:eastAsiaTheme="minorHAnsi" w:hAnsiTheme="minorHAnsi" w:cstheme="minorBidi"/>
          <w:sz w:val="24"/>
        </w:rPr>
        <w:t>3</w:t>
      </w:r>
      <w:r w:rsidR="00555DC9" w:rsidRPr="00F33997">
        <w:rPr>
          <w:rFonts w:asciiTheme="minorHAnsi" w:eastAsiaTheme="minorHAnsi" w:hAnsiTheme="minorHAnsi" w:cstheme="minorBidi"/>
          <w:sz w:val="24"/>
        </w:rPr>
        <w:t>3</w:t>
      </w:r>
      <w:r w:rsidRPr="00F33997">
        <w:rPr>
          <w:rFonts w:asciiTheme="minorHAnsi" w:eastAsiaTheme="minorHAnsi" w:hAnsiTheme="minorHAnsi" w:cstheme="minorBidi"/>
          <w:sz w:val="24"/>
        </w:rPr>
        <w:t>.</w:t>
      </w:r>
    </w:p>
    <w:p w:rsidR="00773C5D" w:rsidRDefault="00107FC5" w:rsidP="00E54B9A">
      <w:pPr>
        <w:widowControl/>
        <w:tabs>
          <w:tab w:val="left" w:pos="1965"/>
        </w:tabs>
        <w:autoSpaceDE/>
        <w:autoSpaceDN/>
        <w:spacing w:after="200" w:line="276" w:lineRule="auto"/>
        <w:jc w:val="center"/>
        <w:rPr>
          <w:rFonts w:asciiTheme="minorHAnsi" w:eastAsiaTheme="minorHAnsi" w:hAnsiTheme="minorHAnsi" w:cstheme="minorBidi"/>
          <w:kern w:val="2"/>
        </w:rPr>
      </w:pPr>
      <w:r>
        <w:rPr>
          <w:noProof/>
        </w:rPr>
        <w:drawing>
          <wp:inline distT="0" distB="0" distL="0" distR="0">
            <wp:extent cx="5581650" cy="2907109"/>
            <wp:effectExtent l="57150" t="38100" r="38100" b="26591"/>
            <wp:docPr id="12851409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40999" name="Picture 2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581650" cy="2907109"/>
                    </a:xfrm>
                    <a:prstGeom prst="rect">
                      <a:avLst/>
                    </a:prstGeom>
                    <a:noFill/>
                    <a:ln w="28575">
                      <a:solidFill>
                        <a:schemeClr val="tx1"/>
                      </a:solidFill>
                    </a:ln>
                  </pic:spPr>
                </pic:pic>
              </a:graphicData>
            </a:graphic>
          </wp:inline>
        </w:drawing>
      </w:r>
    </w:p>
    <w:p w:rsidR="00E54B9A" w:rsidRDefault="00107FC5" w:rsidP="00107FC5">
      <w:pPr>
        <w:pStyle w:val="Heading2"/>
        <w:jc w:val="center"/>
        <w:rPr>
          <w:rFonts w:asciiTheme="minorHAnsi" w:hAnsiTheme="minorHAnsi" w:cstheme="minorHAnsi"/>
          <w:i/>
          <w:sz w:val="22"/>
        </w:rPr>
      </w:pPr>
      <w:bookmarkStart w:id="89" w:name="_Toc137464633"/>
      <w:bookmarkStart w:id="90" w:name="_Toc137547532"/>
      <w:r w:rsidRPr="00107FC5">
        <w:rPr>
          <w:rFonts w:asciiTheme="minorHAnsi" w:hAnsiTheme="minorHAnsi" w:cstheme="minorHAnsi"/>
          <w:i/>
          <w:sz w:val="22"/>
        </w:rPr>
        <w:t>Figure 3</w:t>
      </w:r>
      <w:r w:rsidR="00555DC9" w:rsidRPr="00107FC5">
        <w:rPr>
          <w:rFonts w:asciiTheme="minorHAnsi" w:hAnsiTheme="minorHAnsi" w:cstheme="minorHAnsi"/>
          <w:i/>
          <w:sz w:val="22"/>
        </w:rPr>
        <w:t>3</w:t>
      </w:r>
      <w:r w:rsidRPr="00107FC5">
        <w:rPr>
          <w:rFonts w:asciiTheme="minorHAnsi" w:hAnsiTheme="minorHAnsi" w:cstheme="minorHAnsi"/>
          <w:i/>
          <w:sz w:val="22"/>
        </w:rPr>
        <w:t>:  Service Request Details</w:t>
      </w:r>
      <w:bookmarkEnd w:id="89"/>
      <w:bookmarkEnd w:id="90"/>
    </w:p>
    <w:p w:rsidR="00DD0F4F" w:rsidRPr="00107FC5" w:rsidRDefault="00DD0F4F" w:rsidP="00107FC5">
      <w:pPr>
        <w:pStyle w:val="Heading2"/>
        <w:jc w:val="center"/>
        <w:rPr>
          <w:rFonts w:asciiTheme="minorHAnsi" w:hAnsiTheme="minorHAnsi" w:cstheme="minorHAnsi"/>
          <w:i/>
          <w:sz w:val="22"/>
        </w:rPr>
      </w:pPr>
    </w:p>
    <w:p w:rsidR="00261205" w:rsidRPr="00261205" w:rsidRDefault="00261205" w:rsidP="001329E6">
      <w:pPr>
        <w:widowControl/>
        <w:numPr>
          <w:ilvl w:val="0"/>
          <w:numId w:val="3"/>
        </w:numPr>
        <w:tabs>
          <w:tab w:val="left" w:pos="1965"/>
        </w:tabs>
        <w:autoSpaceDE/>
        <w:autoSpaceDN/>
        <w:spacing w:after="200" w:line="276" w:lineRule="auto"/>
        <w:contextualSpacing/>
        <w:jc w:val="both"/>
        <w:rPr>
          <w:rFonts w:asciiTheme="minorHAnsi" w:eastAsiaTheme="minorHAnsi" w:hAnsiTheme="minorHAnsi" w:cstheme="minorHAnsi"/>
          <w:kern w:val="2"/>
          <w:sz w:val="24"/>
        </w:rPr>
      </w:pPr>
      <w:r>
        <w:rPr>
          <w:rFonts w:asciiTheme="minorHAnsi" w:eastAsiaTheme="minorHAnsi" w:hAnsiTheme="minorHAnsi" w:cstheme="minorBidi"/>
          <w:sz w:val="24"/>
        </w:rPr>
        <w:t xml:space="preserve">Tahsildar can only </w:t>
      </w:r>
      <w:r w:rsidR="00107FC5" w:rsidRPr="00261205">
        <w:rPr>
          <w:rFonts w:asciiTheme="minorHAnsi" w:eastAsiaTheme="minorHAnsi" w:hAnsiTheme="minorHAnsi" w:cstheme="minorBidi"/>
          <w:sz w:val="24"/>
        </w:rPr>
        <w:t>verify the details</w:t>
      </w:r>
      <w:r w:rsidR="00DD0F4F">
        <w:rPr>
          <w:rFonts w:asciiTheme="minorHAnsi" w:eastAsiaTheme="minorHAnsi" w:hAnsiTheme="minorHAnsi" w:cstheme="minorBidi"/>
          <w:sz w:val="24"/>
        </w:rPr>
        <w:t>.</w:t>
      </w:r>
    </w:p>
    <w:p w:rsidR="001329E6" w:rsidRDefault="00107FC5" w:rsidP="005B516C">
      <w:pPr>
        <w:widowControl/>
        <w:autoSpaceDE/>
        <w:autoSpaceDN/>
        <w:spacing w:after="200" w:line="276" w:lineRule="auto"/>
        <w:ind w:left="360"/>
        <w:contextualSpacing/>
        <w:jc w:val="both"/>
        <w:rPr>
          <w:rFonts w:asciiTheme="minorHAnsi" w:eastAsiaTheme="minorHAnsi" w:hAnsiTheme="minorHAnsi" w:cstheme="minorHAnsi"/>
          <w:bCs/>
          <w:kern w:val="2"/>
          <w:sz w:val="24"/>
          <w:szCs w:val="24"/>
        </w:rPr>
      </w:pPr>
      <w:r w:rsidRPr="005D01DB">
        <w:rPr>
          <w:rFonts w:asciiTheme="minorHAnsi" w:eastAsiaTheme="minorHAnsi" w:hAnsiTheme="minorHAnsi" w:cstheme="minorHAnsi"/>
          <w:b/>
          <w:bCs/>
          <w:kern w:val="2"/>
          <w:sz w:val="24"/>
          <w:szCs w:val="24"/>
        </w:rPr>
        <w:t>Note:</w:t>
      </w:r>
      <w:r w:rsidR="005D01DB">
        <w:rPr>
          <w:rFonts w:asciiTheme="minorHAnsi" w:eastAsiaTheme="minorHAnsi" w:hAnsiTheme="minorHAnsi" w:cstheme="minorHAnsi"/>
          <w:b/>
          <w:bCs/>
          <w:kern w:val="2"/>
          <w:sz w:val="24"/>
          <w:szCs w:val="24"/>
        </w:rPr>
        <w:t xml:space="preserve">  </w:t>
      </w:r>
      <w:r w:rsidR="005B516C" w:rsidRPr="005B516C">
        <w:rPr>
          <w:rFonts w:asciiTheme="minorHAnsi" w:eastAsiaTheme="minorHAnsi" w:hAnsiTheme="minorHAnsi" w:cstheme="minorHAnsi"/>
          <w:bCs/>
          <w:kern w:val="2"/>
          <w:sz w:val="24"/>
          <w:szCs w:val="24"/>
        </w:rPr>
        <w:t>When the applicant request is delivered to Bhunaksha via the API, Bhunaksha creates the LPM Shape File based on the applicant's information. Based on the field survey report, Bhunaksha Tahsildar shares the LPM Shape File. Webland Tahsildar receives the file from Bhunaksha Tahsildar. Webland Tahsildar verifies the LPM Shape file sent by Bhunaksha tahsildar and then creates the proceedings after logging into the Webland portal. Citizens collect the proceeding copy and LPM shape PDF file from GSWS Centers through API.</w:t>
      </w:r>
    </w:p>
    <w:p w:rsidR="009757C9" w:rsidRDefault="009757C9" w:rsidP="005B516C">
      <w:pPr>
        <w:widowControl/>
        <w:autoSpaceDE/>
        <w:autoSpaceDN/>
        <w:spacing w:after="200" w:line="276" w:lineRule="auto"/>
        <w:ind w:left="360"/>
        <w:contextualSpacing/>
        <w:jc w:val="both"/>
        <w:rPr>
          <w:rFonts w:asciiTheme="minorHAnsi" w:eastAsiaTheme="minorHAnsi" w:hAnsiTheme="minorHAnsi" w:cstheme="minorHAnsi"/>
          <w:sz w:val="24"/>
        </w:rPr>
      </w:pPr>
    </w:p>
    <w:p w:rsidR="009757C9" w:rsidRDefault="009757C9" w:rsidP="005B516C">
      <w:pPr>
        <w:widowControl/>
        <w:autoSpaceDE/>
        <w:autoSpaceDN/>
        <w:spacing w:after="200" w:line="276" w:lineRule="auto"/>
        <w:ind w:left="360"/>
        <w:contextualSpacing/>
        <w:jc w:val="both"/>
        <w:rPr>
          <w:rFonts w:asciiTheme="minorHAnsi" w:eastAsiaTheme="minorHAnsi" w:hAnsiTheme="minorHAnsi" w:cstheme="minorHAnsi"/>
          <w:b/>
          <w:kern w:val="2"/>
          <w:sz w:val="28"/>
        </w:rPr>
      </w:pPr>
      <w:r w:rsidRPr="009757C9">
        <w:rPr>
          <w:rFonts w:asciiTheme="minorHAnsi" w:eastAsiaTheme="minorHAnsi" w:hAnsiTheme="minorHAnsi" w:cstheme="minorHAnsi"/>
          <w:b/>
          <w:kern w:val="2"/>
          <w:sz w:val="28"/>
        </w:rPr>
        <w:lastRenderedPageBreak/>
        <w:t>Process Flow Chart</w:t>
      </w:r>
    </w:p>
    <w:p w:rsidR="009757C9" w:rsidRPr="0007559B" w:rsidRDefault="0007559B" w:rsidP="00320EC5">
      <w:pPr>
        <w:widowControl/>
        <w:autoSpaceDE/>
        <w:autoSpaceDN/>
        <w:spacing w:after="200" w:line="276" w:lineRule="auto"/>
        <w:ind w:left="360"/>
        <w:contextualSpacing/>
        <w:jc w:val="center"/>
        <w:rPr>
          <w:rFonts w:asciiTheme="minorHAnsi" w:eastAsiaTheme="minorHAnsi" w:hAnsiTheme="minorHAnsi" w:cstheme="minorHAnsi"/>
          <w:kern w:val="2"/>
          <w:sz w:val="28"/>
        </w:rPr>
      </w:pPr>
      <w:r>
        <w:rPr>
          <w:rFonts w:asciiTheme="minorHAnsi" w:eastAsiaTheme="minorHAnsi" w:hAnsiTheme="minorHAnsi" w:cstheme="minorHAnsi"/>
          <w:noProof/>
          <w:kern w:val="2"/>
          <w:sz w:val="28"/>
        </w:rPr>
        <w:drawing>
          <wp:anchor distT="0" distB="0" distL="114300" distR="114300" simplePos="0" relativeHeight="251680768" behindDoc="1" locked="0" layoutInCell="1" allowOverlap="1">
            <wp:simplePos x="0" y="0"/>
            <wp:positionH relativeFrom="column">
              <wp:posOffset>-600075</wp:posOffset>
            </wp:positionH>
            <wp:positionV relativeFrom="paragraph">
              <wp:posOffset>131445</wp:posOffset>
            </wp:positionV>
            <wp:extent cx="6838315" cy="5076825"/>
            <wp:effectExtent l="19050" t="0" r="63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t="929"/>
                    <a:stretch>
                      <a:fillRect/>
                    </a:stretch>
                  </pic:blipFill>
                  <pic:spPr bwMode="auto">
                    <a:xfrm>
                      <a:off x="0" y="0"/>
                      <a:ext cx="6838315" cy="5076825"/>
                    </a:xfrm>
                    <a:prstGeom prst="rect">
                      <a:avLst/>
                    </a:prstGeom>
                    <a:noFill/>
                    <a:ln w="9525">
                      <a:noFill/>
                      <a:miter lim="800000"/>
                      <a:headEnd/>
                      <a:tailEnd/>
                    </a:ln>
                  </pic:spPr>
                </pic:pic>
              </a:graphicData>
            </a:graphic>
          </wp:anchor>
        </w:drawing>
      </w:r>
    </w:p>
    <w:sectPr w:rsidR="009757C9" w:rsidRPr="0007559B" w:rsidSect="005D01DB">
      <w:footerReference w:type="default" r:id="rId64"/>
      <w:pgSz w:w="12240" w:h="15840"/>
      <w:pgMar w:top="1170" w:right="450" w:bottom="1440" w:left="1440" w:header="708" w:footer="6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54A9" w:rsidRDefault="00D054A9">
      <w:r>
        <w:separator/>
      </w:r>
    </w:p>
  </w:endnote>
  <w:endnote w:type="continuationSeparator" w:id="0">
    <w:p w:rsidR="00D054A9" w:rsidRDefault="00D0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923469"/>
      <w:docPartObj>
        <w:docPartGallery w:val="Page Numbers (Bottom of Page)"/>
        <w:docPartUnique/>
      </w:docPartObj>
    </w:sdtPr>
    <w:sdtContent>
      <w:sdt>
        <w:sdtPr>
          <w:id w:val="565050523"/>
          <w:docPartObj>
            <w:docPartGallery w:val="Page Numbers (Top of Page)"/>
            <w:docPartUnique/>
          </w:docPartObj>
        </w:sdtPr>
        <w:sdtContent>
          <w:p w:rsidR="00786328" w:rsidRDefault="00786328">
            <w:pPr>
              <w:pStyle w:val="Footer"/>
              <w:jc w:val="right"/>
            </w:pPr>
            <w:r>
              <w:t xml:space="preserve">Page </w:t>
            </w:r>
            <w:r w:rsidR="006C4ECB">
              <w:rPr>
                <w:b/>
                <w:sz w:val="24"/>
                <w:szCs w:val="24"/>
              </w:rPr>
              <w:fldChar w:fldCharType="begin"/>
            </w:r>
            <w:r>
              <w:rPr>
                <w:b/>
              </w:rPr>
              <w:instrText xml:space="preserve"> PAGE </w:instrText>
            </w:r>
            <w:r w:rsidR="006C4ECB">
              <w:rPr>
                <w:b/>
                <w:sz w:val="24"/>
                <w:szCs w:val="24"/>
              </w:rPr>
              <w:fldChar w:fldCharType="separate"/>
            </w:r>
            <w:r>
              <w:rPr>
                <w:b/>
                <w:noProof/>
              </w:rPr>
              <w:t>2</w:t>
            </w:r>
            <w:r w:rsidR="006C4ECB">
              <w:rPr>
                <w:b/>
                <w:sz w:val="24"/>
                <w:szCs w:val="24"/>
              </w:rPr>
              <w:fldChar w:fldCharType="end"/>
            </w:r>
            <w:r>
              <w:t xml:space="preserve"> of </w:t>
            </w:r>
            <w:r w:rsidR="006C4ECB">
              <w:rPr>
                <w:b/>
                <w:sz w:val="24"/>
                <w:szCs w:val="24"/>
              </w:rPr>
              <w:fldChar w:fldCharType="begin"/>
            </w:r>
            <w:r>
              <w:rPr>
                <w:b/>
              </w:rPr>
              <w:instrText xml:space="preserve"> NUMPAGES  </w:instrText>
            </w:r>
            <w:r w:rsidR="006C4ECB">
              <w:rPr>
                <w:b/>
                <w:sz w:val="24"/>
                <w:szCs w:val="24"/>
              </w:rPr>
              <w:fldChar w:fldCharType="separate"/>
            </w:r>
            <w:r>
              <w:rPr>
                <w:b/>
                <w:noProof/>
              </w:rPr>
              <w:t>8</w:t>
            </w:r>
            <w:r w:rsidR="006C4ECB">
              <w:rPr>
                <w:b/>
                <w:sz w:val="24"/>
                <w:szCs w:val="24"/>
              </w:rPr>
              <w:fldChar w:fldCharType="end"/>
            </w:r>
          </w:p>
        </w:sdtContent>
      </w:sdt>
    </w:sdtContent>
  </w:sdt>
  <w:p w:rsidR="00786328" w:rsidRDefault="00786328" w:rsidP="008E07CD">
    <w:pPr>
      <w:pStyle w:val="Footer"/>
      <w:tabs>
        <w:tab w:val="clear" w:pos="4680"/>
        <w:tab w:val="clear" w:pos="9360"/>
        <w:tab w:val="left" w:pos="175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923473"/>
      <w:docPartObj>
        <w:docPartGallery w:val="Page Numbers (Bottom of Page)"/>
        <w:docPartUnique/>
      </w:docPartObj>
    </w:sdtPr>
    <w:sdtContent>
      <w:sdt>
        <w:sdtPr>
          <w:id w:val="870923472"/>
          <w:docPartObj>
            <w:docPartGallery w:val="Page Numbers (Top of Page)"/>
            <w:docPartUnique/>
          </w:docPartObj>
        </w:sdtPr>
        <w:sdtContent>
          <w:p w:rsidR="00786328" w:rsidRDefault="00000000">
            <w:pPr>
              <w:pStyle w:val="Footer"/>
              <w:jc w:val="right"/>
            </w:pPr>
            <w:r>
              <w:rPr>
                <w:noProof/>
              </w:rPr>
              <w:pict>
                <v:shapetype id="_x0000_t202" coordsize="21600,21600" o:spt="202" path="m,l,21600r21600,l21600,xe">
                  <v:stroke joinstyle="miter"/>
                  <v:path gradientshapeok="t" o:connecttype="rect"/>
                </v:shapetype>
                <v:shape id="_x0000_s1025" type="#_x0000_t202" style="position:absolute;left:0;text-align:left;margin-left:-47.5pt;margin-top:8.8pt;width:297.75pt;height:20.25pt;z-index:251659264;mso-position-horizontal-relative:text;mso-position-vertical-relative:text" strokecolor="white">
                  <v:textbox>
                    <w:txbxContent>
                      <w:p w:rsidR="00786328" w:rsidRPr="008E07CD" w:rsidRDefault="00786328">
                        <w:pPr>
                          <w:rPr>
                            <w:rFonts w:asciiTheme="minorHAnsi" w:hAnsiTheme="minorHAnsi" w:cstheme="minorHAnsi"/>
                          </w:rPr>
                        </w:pPr>
                        <w:r w:rsidRPr="008E07CD">
                          <w:rPr>
                            <w:rFonts w:asciiTheme="minorHAnsi" w:hAnsiTheme="minorHAnsi" w:cstheme="minorHAnsi"/>
                          </w:rPr>
                          <w:t>GSWS User Manual for Online Subdivision</w:t>
                        </w:r>
                      </w:p>
                    </w:txbxContent>
                  </v:textbox>
                </v:shape>
              </w:pict>
            </w:r>
            <w:r w:rsidR="00786328">
              <w:t xml:space="preserve">Page </w:t>
            </w:r>
            <w:r w:rsidR="006C4ECB">
              <w:rPr>
                <w:b/>
                <w:sz w:val="24"/>
                <w:szCs w:val="24"/>
              </w:rPr>
              <w:fldChar w:fldCharType="begin"/>
            </w:r>
            <w:r w:rsidR="00786328">
              <w:rPr>
                <w:b/>
              </w:rPr>
              <w:instrText xml:space="preserve"> PAGE </w:instrText>
            </w:r>
            <w:r w:rsidR="006C4ECB">
              <w:rPr>
                <w:b/>
                <w:sz w:val="24"/>
                <w:szCs w:val="24"/>
              </w:rPr>
              <w:fldChar w:fldCharType="separate"/>
            </w:r>
            <w:r w:rsidR="0007559B">
              <w:rPr>
                <w:b/>
                <w:noProof/>
              </w:rPr>
              <w:t>2</w:t>
            </w:r>
            <w:r w:rsidR="006C4ECB">
              <w:rPr>
                <w:b/>
                <w:sz w:val="24"/>
                <w:szCs w:val="24"/>
              </w:rPr>
              <w:fldChar w:fldCharType="end"/>
            </w:r>
            <w:r w:rsidR="00786328">
              <w:t xml:space="preserve"> of </w:t>
            </w:r>
            <w:r w:rsidR="006C4ECB">
              <w:rPr>
                <w:b/>
                <w:sz w:val="24"/>
                <w:szCs w:val="24"/>
              </w:rPr>
              <w:fldChar w:fldCharType="begin"/>
            </w:r>
            <w:r w:rsidR="00786328">
              <w:rPr>
                <w:b/>
              </w:rPr>
              <w:instrText xml:space="preserve"> NUMPAGES  </w:instrText>
            </w:r>
            <w:r w:rsidR="006C4ECB">
              <w:rPr>
                <w:b/>
                <w:sz w:val="24"/>
                <w:szCs w:val="24"/>
              </w:rPr>
              <w:fldChar w:fldCharType="separate"/>
            </w:r>
            <w:r w:rsidR="0007559B">
              <w:rPr>
                <w:b/>
                <w:noProof/>
              </w:rPr>
              <w:t>26</w:t>
            </w:r>
            <w:r w:rsidR="006C4ECB">
              <w:rPr>
                <w:b/>
                <w:sz w:val="24"/>
                <w:szCs w:val="24"/>
              </w:rPr>
              <w:fldChar w:fldCharType="end"/>
            </w:r>
          </w:p>
        </w:sdtContent>
      </w:sdt>
    </w:sdtContent>
  </w:sdt>
  <w:p w:rsidR="00786328" w:rsidRDefault="007863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745D" w:rsidRDefault="00000000">
    <w:pPr>
      <w:pStyle w:val="Footer"/>
      <w:jc w:val="right"/>
    </w:pPr>
    <w:r>
      <w:rPr>
        <w:noProof/>
      </w:rPr>
      <w:pict>
        <v:shapetype id="_x0000_t202" coordsize="21600,21600" o:spt="202" path="m,l,21600r21600,l21600,xe">
          <v:stroke joinstyle="miter"/>
          <v:path gradientshapeok="t" o:connecttype="rect"/>
        </v:shapetype>
        <v:shape id="_x0000_s1028" type="#_x0000_t202" style="position:absolute;left:0;text-align:left;margin-left:-27pt;margin-top:-4.55pt;width:255.75pt;height:26.25pt;z-index:251660288" strokecolor="white [3212]">
          <v:textbox>
            <w:txbxContent>
              <w:p w:rsidR="000D745D" w:rsidRDefault="000D745D">
                <w:r>
                  <w:t xml:space="preserve">Online Sub Division User Manual for Department Use </w:t>
                </w:r>
              </w:p>
            </w:txbxContent>
          </v:textbox>
        </v:shape>
      </w:pict>
    </w:r>
    <w:r w:rsidR="000D745D">
      <w:t xml:space="preserve">Page </w:t>
    </w:r>
    <w:r w:rsidR="006C4ECB">
      <w:rPr>
        <w:b/>
        <w:sz w:val="24"/>
        <w:szCs w:val="24"/>
      </w:rPr>
      <w:fldChar w:fldCharType="begin"/>
    </w:r>
    <w:r w:rsidR="000D745D">
      <w:rPr>
        <w:b/>
      </w:rPr>
      <w:instrText xml:space="preserve"> PAGE </w:instrText>
    </w:r>
    <w:r w:rsidR="006C4ECB">
      <w:rPr>
        <w:b/>
        <w:sz w:val="24"/>
        <w:szCs w:val="24"/>
      </w:rPr>
      <w:fldChar w:fldCharType="separate"/>
    </w:r>
    <w:r w:rsidR="0007559B">
      <w:rPr>
        <w:b/>
        <w:noProof/>
      </w:rPr>
      <w:t>26</w:t>
    </w:r>
    <w:r w:rsidR="006C4ECB">
      <w:rPr>
        <w:b/>
        <w:sz w:val="24"/>
        <w:szCs w:val="24"/>
      </w:rPr>
      <w:fldChar w:fldCharType="end"/>
    </w:r>
    <w:r w:rsidR="000D745D">
      <w:t xml:space="preserve"> of </w:t>
    </w:r>
    <w:r w:rsidR="006C4ECB">
      <w:rPr>
        <w:b/>
        <w:sz w:val="24"/>
        <w:szCs w:val="24"/>
      </w:rPr>
      <w:fldChar w:fldCharType="begin"/>
    </w:r>
    <w:r w:rsidR="000D745D">
      <w:rPr>
        <w:b/>
      </w:rPr>
      <w:instrText xml:space="preserve"> NUMPAGES  </w:instrText>
    </w:r>
    <w:r w:rsidR="006C4ECB">
      <w:rPr>
        <w:b/>
        <w:sz w:val="24"/>
        <w:szCs w:val="24"/>
      </w:rPr>
      <w:fldChar w:fldCharType="separate"/>
    </w:r>
    <w:r w:rsidR="0007559B">
      <w:rPr>
        <w:b/>
        <w:noProof/>
      </w:rPr>
      <w:t>26</w:t>
    </w:r>
    <w:r w:rsidR="006C4ECB">
      <w:rPr>
        <w:b/>
        <w:sz w:val="24"/>
        <w:szCs w:val="24"/>
      </w:rPr>
      <w:fldChar w:fldCharType="end"/>
    </w:r>
  </w:p>
  <w:p w:rsidR="00786328" w:rsidRDefault="00786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54A9" w:rsidRDefault="00D054A9">
      <w:r>
        <w:separator/>
      </w:r>
    </w:p>
  </w:footnote>
  <w:footnote w:type="continuationSeparator" w:id="0">
    <w:p w:rsidR="00D054A9" w:rsidRDefault="00D05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6328" w:rsidRDefault="00786328" w:rsidP="008E07CD">
    <w:pPr>
      <w:pStyle w:val="Header"/>
      <w:tabs>
        <w:tab w:val="clear" w:pos="4680"/>
        <w:tab w:val="clear" w:pos="9360"/>
        <w:tab w:val="left" w:pos="4125"/>
      </w:tabs>
    </w:pPr>
    <w:r>
      <w:rPr>
        <w:noProof/>
      </w:rPr>
      <w:drawing>
        <wp:anchor distT="0" distB="0" distL="114300" distR="114300" simplePos="0" relativeHeight="251656192" behindDoc="1" locked="0" layoutInCell="1" allowOverlap="1">
          <wp:simplePos x="0" y="0"/>
          <wp:positionH relativeFrom="column">
            <wp:posOffset>2425700</wp:posOffset>
          </wp:positionH>
          <wp:positionV relativeFrom="paragraph">
            <wp:posOffset>-399415</wp:posOffset>
          </wp:positionV>
          <wp:extent cx="552450" cy="563074"/>
          <wp:effectExtent l="19050" t="0" r="0" b="0"/>
          <wp:wrapNone/>
          <wp:docPr id="22" name="image1.pn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552450" cy="563074"/>
                  </a:xfrm>
                  <a:prstGeom prst="rect">
                    <a:avLst/>
                  </a:prstGeom>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6328" w:rsidRDefault="00786328" w:rsidP="008E07CD">
    <w:pPr>
      <w:pStyle w:val="Header"/>
      <w:tabs>
        <w:tab w:val="clear" w:pos="4680"/>
        <w:tab w:val="clear" w:pos="9360"/>
        <w:tab w:val="left" w:pos="4020"/>
      </w:tabs>
    </w:pPr>
    <w:r>
      <w:rPr>
        <w:noProof/>
      </w:rPr>
      <w:drawing>
        <wp:anchor distT="0" distB="0" distL="114300" distR="114300" simplePos="0" relativeHeight="251657216" behindDoc="1" locked="0" layoutInCell="1" allowOverlap="1">
          <wp:simplePos x="0" y="0"/>
          <wp:positionH relativeFrom="column">
            <wp:posOffset>2492375</wp:posOffset>
          </wp:positionH>
          <wp:positionV relativeFrom="paragraph">
            <wp:posOffset>-447040</wp:posOffset>
          </wp:positionV>
          <wp:extent cx="581025" cy="590550"/>
          <wp:effectExtent l="19050" t="0" r="9525" b="0"/>
          <wp:wrapNone/>
          <wp:docPr id="12" name="image1.pn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581025" cy="590550"/>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6328" w:rsidRDefault="00786328">
    <w:pPr>
      <w:pStyle w:val="Header"/>
    </w:pPr>
    <w:r w:rsidRPr="00CA0206">
      <w:rPr>
        <w:noProof/>
      </w:rPr>
      <w:drawing>
        <wp:anchor distT="0" distB="0" distL="114300" distR="114300" simplePos="0" relativeHeight="251658240" behindDoc="1" locked="0" layoutInCell="1" allowOverlap="1">
          <wp:simplePos x="0" y="0"/>
          <wp:positionH relativeFrom="column">
            <wp:posOffset>2675687</wp:posOffset>
          </wp:positionH>
          <wp:positionV relativeFrom="paragraph">
            <wp:posOffset>-405705</wp:posOffset>
          </wp:positionV>
          <wp:extent cx="619305" cy="629729"/>
          <wp:effectExtent l="19050" t="0" r="9345" b="0"/>
          <wp:wrapNone/>
          <wp:docPr id="25" name="image1.pn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pic:cNvPicPr/>
                </pic:nvPicPr>
                <pic:blipFill>
                  <a:blip r:embed="rId1" cstate="print"/>
                  <a:stretch>
                    <a:fillRect/>
                  </a:stretch>
                </pic:blipFill>
                <pic:spPr>
                  <a:xfrm>
                    <a:off x="0" y="0"/>
                    <a:ext cx="619305" cy="6297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82538"/>
    <w:multiLevelType w:val="hybridMultilevel"/>
    <w:tmpl w:val="3300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40013"/>
    <w:multiLevelType w:val="hybridMultilevel"/>
    <w:tmpl w:val="D03873F6"/>
    <w:lvl w:ilvl="0" w:tplc="61B600C8">
      <w:start w:val="1"/>
      <w:numFmt w:val="bullet"/>
      <w:lvlText w:val=""/>
      <w:lvlJc w:val="left"/>
      <w:pPr>
        <w:ind w:left="720" w:hanging="360"/>
      </w:pPr>
      <w:rPr>
        <w:rFonts w:ascii="Symbol" w:hAnsi="Symbol" w:hint="default"/>
        <w:sz w:val="24"/>
      </w:rPr>
    </w:lvl>
    <w:lvl w:ilvl="1" w:tplc="7422A702" w:tentative="1">
      <w:start w:val="1"/>
      <w:numFmt w:val="bullet"/>
      <w:lvlText w:val="o"/>
      <w:lvlJc w:val="left"/>
      <w:pPr>
        <w:ind w:left="1440" w:hanging="360"/>
      </w:pPr>
      <w:rPr>
        <w:rFonts w:ascii="Courier New" w:hAnsi="Courier New" w:cs="Courier New" w:hint="default"/>
      </w:rPr>
    </w:lvl>
    <w:lvl w:ilvl="2" w:tplc="7806EC3C" w:tentative="1">
      <w:start w:val="1"/>
      <w:numFmt w:val="bullet"/>
      <w:lvlText w:val=""/>
      <w:lvlJc w:val="left"/>
      <w:pPr>
        <w:ind w:left="2160" w:hanging="360"/>
      </w:pPr>
      <w:rPr>
        <w:rFonts w:ascii="Wingdings" w:hAnsi="Wingdings" w:hint="default"/>
      </w:rPr>
    </w:lvl>
    <w:lvl w:ilvl="3" w:tplc="726E8378" w:tentative="1">
      <w:start w:val="1"/>
      <w:numFmt w:val="bullet"/>
      <w:lvlText w:val=""/>
      <w:lvlJc w:val="left"/>
      <w:pPr>
        <w:ind w:left="2880" w:hanging="360"/>
      </w:pPr>
      <w:rPr>
        <w:rFonts w:ascii="Symbol" w:hAnsi="Symbol" w:hint="default"/>
      </w:rPr>
    </w:lvl>
    <w:lvl w:ilvl="4" w:tplc="27343C52" w:tentative="1">
      <w:start w:val="1"/>
      <w:numFmt w:val="bullet"/>
      <w:lvlText w:val="o"/>
      <w:lvlJc w:val="left"/>
      <w:pPr>
        <w:ind w:left="3600" w:hanging="360"/>
      </w:pPr>
      <w:rPr>
        <w:rFonts w:ascii="Courier New" w:hAnsi="Courier New" w:cs="Courier New" w:hint="default"/>
      </w:rPr>
    </w:lvl>
    <w:lvl w:ilvl="5" w:tplc="72A48CBC" w:tentative="1">
      <w:start w:val="1"/>
      <w:numFmt w:val="bullet"/>
      <w:lvlText w:val=""/>
      <w:lvlJc w:val="left"/>
      <w:pPr>
        <w:ind w:left="4320" w:hanging="360"/>
      </w:pPr>
      <w:rPr>
        <w:rFonts w:ascii="Wingdings" w:hAnsi="Wingdings" w:hint="default"/>
      </w:rPr>
    </w:lvl>
    <w:lvl w:ilvl="6" w:tplc="8EC6AC82" w:tentative="1">
      <w:start w:val="1"/>
      <w:numFmt w:val="bullet"/>
      <w:lvlText w:val=""/>
      <w:lvlJc w:val="left"/>
      <w:pPr>
        <w:ind w:left="5040" w:hanging="360"/>
      </w:pPr>
      <w:rPr>
        <w:rFonts w:ascii="Symbol" w:hAnsi="Symbol" w:hint="default"/>
      </w:rPr>
    </w:lvl>
    <w:lvl w:ilvl="7" w:tplc="A1BE6464" w:tentative="1">
      <w:start w:val="1"/>
      <w:numFmt w:val="bullet"/>
      <w:lvlText w:val="o"/>
      <w:lvlJc w:val="left"/>
      <w:pPr>
        <w:ind w:left="5760" w:hanging="360"/>
      </w:pPr>
      <w:rPr>
        <w:rFonts w:ascii="Courier New" w:hAnsi="Courier New" w:cs="Courier New" w:hint="default"/>
      </w:rPr>
    </w:lvl>
    <w:lvl w:ilvl="8" w:tplc="DFDEC920" w:tentative="1">
      <w:start w:val="1"/>
      <w:numFmt w:val="bullet"/>
      <w:lvlText w:val=""/>
      <w:lvlJc w:val="left"/>
      <w:pPr>
        <w:ind w:left="6480" w:hanging="360"/>
      </w:pPr>
      <w:rPr>
        <w:rFonts w:ascii="Wingdings" w:hAnsi="Wingdings" w:hint="default"/>
      </w:rPr>
    </w:lvl>
  </w:abstractNum>
  <w:abstractNum w:abstractNumId="2" w15:restartNumberingAfterBreak="0">
    <w:nsid w:val="29D86CBA"/>
    <w:multiLevelType w:val="hybridMultilevel"/>
    <w:tmpl w:val="EA0E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B3800"/>
    <w:multiLevelType w:val="hybridMultilevel"/>
    <w:tmpl w:val="3F9238D2"/>
    <w:lvl w:ilvl="0" w:tplc="E5267DAA">
      <w:start w:val="1"/>
      <w:numFmt w:val="bullet"/>
      <w:lvlText w:val=""/>
      <w:lvlJc w:val="left"/>
      <w:pPr>
        <w:ind w:left="720" w:hanging="360"/>
      </w:pPr>
      <w:rPr>
        <w:rFonts w:ascii="Symbol" w:hAnsi="Symbol" w:hint="default"/>
      </w:rPr>
    </w:lvl>
    <w:lvl w:ilvl="1" w:tplc="764CAF46" w:tentative="1">
      <w:start w:val="1"/>
      <w:numFmt w:val="bullet"/>
      <w:lvlText w:val="o"/>
      <w:lvlJc w:val="left"/>
      <w:pPr>
        <w:ind w:left="1440" w:hanging="360"/>
      </w:pPr>
      <w:rPr>
        <w:rFonts w:ascii="Courier New" w:hAnsi="Courier New" w:cs="Courier New" w:hint="default"/>
      </w:rPr>
    </w:lvl>
    <w:lvl w:ilvl="2" w:tplc="90185C86" w:tentative="1">
      <w:start w:val="1"/>
      <w:numFmt w:val="bullet"/>
      <w:lvlText w:val=""/>
      <w:lvlJc w:val="left"/>
      <w:pPr>
        <w:ind w:left="2160" w:hanging="360"/>
      </w:pPr>
      <w:rPr>
        <w:rFonts w:ascii="Wingdings" w:hAnsi="Wingdings" w:hint="default"/>
      </w:rPr>
    </w:lvl>
    <w:lvl w:ilvl="3" w:tplc="DD5A7EE8" w:tentative="1">
      <w:start w:val="1"/>
      <w:numFmt w:val="bullet"/>
      <w:lvlText w:val=""/>
      <w:lvlJc w:val="left"/>
      <w:pPr>
        <w:ind w:left="2880" w:hanging="360"/>
      </w:pPr>
      <w:rPr>
        <w:rFonts w:ascii="Symbol" w:hAnsi="Symbol" w:hint="default"/>
      </w:rPr>
    </w:lvl>
    <w:lvl w:ilvl="4" w:tplc="2DAA5F4A" w:tentative="1">
      <w:start w:val="1"/>
      <w:numFmt w:val="bullet"/>
      <w:lvlText w:val="o"/>
      <w:lvlJc w:val="left"/>
      <w:pPr>
        <w:ind w:left="3600" w:hanging="360"/>
      </w:pPr>
      <w:rPr>
        <w:rFonts w:ascii="Courier New" w:hAnsi="Courier New" w:cs="Courier New" w:hint="default"/>
      </w:rPr>
    </w:lvl>
    <w:lvl w:ilvl="5" w:tplc="1890A28E" w:tentative="1">
      <w:start w:val="1"/>
      <w:numFmt w:val="bullet"/>
      <w:lvlText w:val=""/>
      <w:lvlJc w:val="left"/>
      <w:pPr>
        <w:ind w:left="4320" w:hanging="360"/>
      </w:pPr>
      <w:rPr>
        <w:rFonts w:ascii="Wingdings" w:hAnsi="Wingdings" w:hint="default"/>
      </w:rPr>
    </w:lvl>
    <w:lvl w:ilvl="6" w:tplc="890AAB48" w:tentative="1">
      <w:start w:val="1"/>
      <w:numFmt w:val="bullet"/>
      <w:lvlText w:val=""/>
      <w:lvlJc w:val="left"/>
      <w:pPr>
        <w:ind w:left="5040" w:hanging="360"/>
      </w:pPr>
      <w:rPr>
        <w:rFonts w:ascii="Symbol" w:hAnsi="Symbol" w:hint="default"/>
      </w:rPr>
    </w:lvl>
    <w:lvl w:ilvl="7" w:tplc="8B4A3CF6" w:tentative="1">
      <w:start w:val="1"/>
      <w:numFmt w:val="bullet"/>
      <w:lvlText w:val="o"/>
      <w:lvlJc w:val="left"/>
      <w:pPr>
        <w:ind w:left="5760" w:hanging="360"/>
      </w:pPr>
      <w:rPr>
        <w:rFonts w:ascii="Courier New" w:hAnsi="Courier New" w:cs="Courier New" w:hint="default"/>
      </w:rPr>
    </w:lvl>
    <w:lvl w:ilvl="8" w:tplc="19A096A4" w:tentative="1">
      <w:start w:val="1"/>
      <w:numFmt w:val="bullet"/>
      <w:lvlText w:val=""/>
      <w:lvlJc w:val="left"/>
      <w:pPr>
        <w:ind w:left="6480" w:hanging="360"/>
      </w:pPr>
      <w:rPr>
        <w:rFonts w:ascii="Wingdings" w:hAnsi="Wingdings" w:hint="default"/>
      </w:rPr>
    </w:lvl>
  </w:abstractNum>
  <w:abstractNum w:abstractNumId="4" w15:restartNumberingAfterBreak="0">
    <w:nsid w:val="30D636D3"/>
    <w:multiLevelType w:val="hybridMultilevel"/>
    <w:tmpl w:val="C388D4A2"/>
    <w:lvl w:ilvl="0" w:tplc="F7B8FA54">
      <w:start w:val="1"/>
      <w:numFmt w:val="bullet"/>
      <w:lvlText w:val=""/>
      <w:lvlJc w:val="left"/>
      <w:pPr>
        <w:ind w:left="360" w:hanging="360"/>
      </w:pPr>
      <w:rPr>
        <w:rFonts w:ascii="Symbol" w:hAnsi="Symbol" w:hint="default"/>
      </w:rPr>
    </w:lvl>
    <w:lvl w:ilvl="1" w:tplc="F64A31F0" w:tentative="1">
      <w:start w:val="1"/>
      <w:numFmt w:val="bullet"/>
      <w:lvlText w:val="o"/>
      <w:lvlJc w:val="left"/>
      <w:pPr>
        <w:ind w:left="1440" w:hanging="360"/>
      </w:pPr>
      <w:rPr>
        <w:rFonts w:ascii="Courier New" w:hAnsi="Courier New" w:cs="Courier New" w:hint="default"/>
      </w:rPr>
    </w:lvl>
    <w:lvl w:ilvl="2" w:tplc="1D6AC66A" w:tentative="1">
      <w:start w:val="1"/>
      <w:numFmt w:val="bullet"/>
      <w:lvlText w:val=""/>
      <w:lvlJc w:val="left"/>
      <w:pPr>
        <w:ind w:left="2160" w:hanging="360"/>
      </w:pPr>
      <w:rPr>
        <w:rFonts w:ascii="Wingdings" w:hAnsi="Wingdings" w:hint="default"/>
      </w:rPr>
    </w:lvl>
    <w:lvl w:ilvl="3" w:tplc="89C849EA" w:tentative="1">
      <w:start w:val="1"/>
      <w:numFmt w:val="bullet"/>
      <w:lvlText w:val=""/>
      <w:lvlJc w:val="left"/>
      <w:pPr>
        <w:ind w:left="2880" w:hanging="360"/>
      </w:pPr>
      <w:rPr>
        <w:rFonts w:ascii="Symbol" w:hAnsi="Symbol" w:hint="default"/>
      </w:rPr>
    </w:lvl>
    <w:lvl w:ilvl="4" w:tplc="1602D14E" w:tentative="1">
      <w:start w:val="1"/>
      <w:numFmt w:val="bullet"/>
      <w:lvlText w:val="o"/>
      <w:lvlJc w:val="left"/>
      <w:pPr>
        <w:ind w:left="3600" w:hanging="360"/>
      </w:pPr>
      <w:rPr>
        <w:rFonts w:ascii="Courier New" w:hAnsi="Courier New" w:cs="Courier New" w:hint="default"/>
      </w:rPr>
    </w:lvl>
    <w:lvl w:ilvl="5" w:tplc="28CEB6FE" w:tentative="1">
      <w:start w:val="1"/>
      <w:numFmt w:val="bullet"/>
      <w:lvlText w:val=""/>
      <w:lvlJc w:val="left"/>
      <w:pPr>
        <w:ind w:left="4320" w:hanging="360"/>
      </w:pPr>
      <w:rPr>
        <w:rFonts w:ascii="Wingdings" w:hAnsi="Wingdings" w:hint="default"/>
      </w:rPr>
    </w:lvl>
    <w:lvl w:ilvl="6" w:tplc="CA163138" w:tentative="1">
      <w:start w:val="1"/>
      <w:numFmt w:val="bullet"/>
      <w:lvlText w:val=""/>
      <w:lvlJc w:val="left"/>
      <w:pPr>
        <w:ind w:left="5040" w:hanging="360"/>
      </w:pPr>
      <w:rPr>
        <w:rFonts w:ascii="Symbol" w:hAnsi="Symbol" w:hint="default"/>
      </w:rPr>
    </w:lvl>
    <w:lvl w:ilvl="7" w:tplc="BF4428AA" w:tentative="1">
      <w:start w:val="1"/>
      <w:numFmt w:val="bullet"/>
      <w:lvlText w:val="o"/>
      <w:lvlJc w:val="left"/>
      <w:pPr>
        <w:ind w:left="5760" w:hanging="360"/>
      </w:pPr>
      <w:rPr>
        <w:rFonts w:ascii="Courier New" w:hAnsi="Courier New" w:cs="Courier New" w:hint="default"/>
      </w:rPr>
    </w:lvl>
    <w:lvl w:ilvl="8" w:tplc="501217F2" w:tentative="1">
      <w:start w:val="1"/>
      <w:numFmt w:val="bullet"/>
      <w:lvlText w:val=""/>
      <w:lvlJc w:val="left"/>
      <w:pPr>
        <w:ind w:left="6480" w:hanging="360"/>
      </w:pPr>
      <w:rPr>
        <w:rFonts w:ascii="Wingdings" w:hAnsi="Wingdings" w:hint="default"/>
      </w:rPr>
    </w:lvl>
  </w:abstractNum>
  <w:abstractNum w:abstractNumId="5" w15:restartNumberingAfterBreak="0">
    <w:nsid w:val="538A29CD"/>
    <w:multiLevelType w:val="hybridMultilevel"/>
    <w:tmpl w:val="B90C9F2C"/>
    <w:lvl w:ilvl="0" w:tplc="A3407116">
      <w:start w:val="1"/>
      <w:numFmt w:val="bullet"/>
      <w:lvlText w:val=""/>
      <w:lvlJc w:val="left"/>
      <w:pPr>
        <w:ind w:left="840" w:hanging="360"/>
        <w:jc w:val="right"/>
      </w:pPr>
      <w:rPr>
        <w:rFonts w:ascii="Symbol" w:hAnsi="Symbol" w:hint="default"/>
        <w:w w:val="99"/>
        <w:sz w:val="24"/>
        <w:szCs w:val="24"/>
        <w:lang w:val="en-US" w:eastAsia="en-US" w:bidi="ar-SA"/>
      </w:rPr>
    </w:lvl>
    <w:lvl w:ilvl="1" w:tplc="C56EAB98" w:tentative="1">
      <w:start w:val="1"/>
      <w:numFmt w:val="bullet"/>
      <w:lvlText w:val="o"/>
      <w:lvlJc w:val="left"/>
      <w:pPr>
        <w:ind w:left="1440" w:hanging="360"/>
      </w:pPr>
      <w:rPr>
        <w:rFonts w:ascii="Courier New" w:hAnsi="Courier New" w:cs="Courier New" w:hint="default"/>
      </w:rPr>
    </w:lvl>
    <w:lvl w:ilvl="2" w:tplc="8C9E2A76" w:tentative="1">
      <w:start w:val="1"/>
      <w:numFmt w:val="bullet"/>
      <w:lvlText w:val=""/>
      <w:lvlJc w:val="left"/>
      <w:pPr>
        <w:ind w:left="2160" w:hanging="360"/>
      </w:pPr>
      <w:rPr>
        <w:rFonts w:ascii="Wingdings" w:hAnsi="Wingdings" w:hint="default"/>
      </w:rPr>
    </w:lvl>
    <w:lvl w:ilvl="3" w:tplc="73AE6952" w:tentative="1">
      <w:start w:val="1"/>
      <w:numFmt w:val="bullet"/>
      <w:lvlText w:val=""/>
      <w:lvlJc w:val="left"/>
      <w:pPr>
        <w:ind w:left="2880" w:hanging="360"/>
      </w:pPr>
      <w:rPr>
        <w:rFonts w:ascii="Symbol" w:hAnsi="Symbol" w:hint="default"/>
      </w:rPr>
    </w:lvl>
    <w:lvl w:ilvl="4" w:tplc="F6663494" w:tentative="1">
      <w:start w:val="1"/>
      <w:numFmt w:val="bullet"/>
      <w:lvlText w:val="o"/>
      <w:lvlJc w:val="left"/>
      <w:pPr>
        <w:ind w:left="3600" w:hanging="360"/>
      </w:pPr>
      <w:rPr>
        <w:rFonts w:ascii="Courier New" w:hAnsi="Courier New" w:cs="Courier New" w:hint="default"/>
      </w:rPr>
    </w:lvl>
    <w:lvl w:ilvl="5" w:tplc="9B42C6FE" w:tentative="1">
      <w:start w:val="1"/>
      <w:numFmt w:val="bullet"/>
      <w:lvlText w:val=""/>
      <w:lvlJc w:val="left"/>
      <w:pPr>
        <w:ind w:left="4320" w:hanging="360"/>
      </w:pPr>
      <w:rPr>
        <w:rFonts w:ascii="Wingdings" w:hAnsi="Wingdings" w:hint="default"/>
      </w:rPr>
    </w:lvl>
    <w:lvl w:ilvl="6" w:tplc="B8CACBE0" w:tentative="1">
      <w:start w:val="1"/>
      <w:numFmt w:val="bullet"/>
      <w:lvlText w:val=""/>
      <w:lvlJc w:val="left"/>
      <w:pPr>
        <w:ind w:left="5040" w:hanging="360"/>
      </w:pPr>
      <w:rPr>
        <w:rFonts w:ascii="Symbol" w:hAnsi="Symbol" w:hint="default"/>
      </w:rPr>
    </w:lvl>
    <w:lvl w:ilvl="7" w:tplc="E720711E" w:tentative="1">
      <w:start w:val="1"/>
      <w:numFmt w:val="bullet"/>
      <w:lvlText w:val="o"/>
      <w:lvlJc w:val="left"/>
      <w:pPr>
        <w:ind w:left="5760" w:hanging="360"/>
      </w:pPr>
      <w:rPr>
        <w:rFonts w:ascii="Courier New" w:hAnsi="Courier New" w:cs="Courier New" w:hint="default"/>
      </w:rPr>
    </w:lvl>
    <w:lvl w:ilvl="8" w:tplc="294EDA9E" w:tentative="1">
      <w:start w:val="1"/>
      <w:numFmt w:val="bullet"/>
      <w:lvlText w:val=""/>
      <w:lvlJc w:val="left"/>
      <w:pPr>
        <w:ind w:left="6480" w:hanging="360"/>
      </w:pPr>
      <w:rPr>
        <w:rFonts w:ascii="Wingdings" w:hAnsi="Wingdings" w:hint="default"/>
      </w:rPr>
    </w:lvl>
  </w:abstractNum>
  <w:abstractNum w:abstractNumId="6" w15:restartNumberingAfterBreak="0">
    <w:nsid w:val="64D63E8C"/>
    <w:multiLevelType w:val="hybridMultilevel"/>
    <w:tmpl w:val="DF264ECC"/>
    <w:lvl w:ilvl="0" w:tplc="8280E3BE">
      <w:start w:val="1"/>
      <w:numFmt w:val="bullet"/>
      <w:lvlText w:val=""/>
      <w:lvlJc w:val="left"/>
      <w:pPr>
        <w:ind w:left="840" w:hanging="360"/>
        <w:jc w:val="right"/>
      </w:pPr>
      <w:rPr>
        <w:rFonts w:ascii="Symbol" w:hAnsi="Symbol" w:hint="default"/>
        <w:w w:val="99"/>
        <w:sz w:val="24"/>
        <w:szCs w:val="24"/>
        <w:lang w:val="en-US" w:eastAsia="en-US" w:bidi="ar-SA"/>
      </w:rPr>
    </w:lvl>
    <w:lvl w:ilvl="1" w:tplc="A24CAE16" w:tentative="1">
      <w:start w:val="1"/>
      <w:numFmt w:val="bullet"/>
      <w:lvlText w:val="o"/>
      <w:lvlJc w:val="left"/>
      <w:pPr>
        <w:ind w:left="1440" w:hanging="360"/>
      </w:pPr>
      <w:rPr>
        <w:rFonts w:ascii="Courier New" w:hAnsi="Courier New" w:cs="Courier New" w:hint="default"/>
      </w:rPr>
    </w:lvl>
    <w:lvl w:ilvl="2" w:tplc="0168684C" w:tentative="1">
      <w:start w:val="1"/>
      <w:numFmt w:val="bullet"/>
      <w:lvlText w:val=""/>
      <w:lvlJc w:val="left"/>
      <w:pPr>
        <w:ind w:left="2160" w:hanging="360"/>
      </w:pPr>
      <w:rPr>
        <w:rFonts w:ascii="Wingdings" w:hAnsi="Wingdings" w:hint="default"/>
      </w:rPr>
    </w:lvl>
    <w:lvl w:ilvl="3" w:tplc="8D881B28" w:tentative="1">
      <w:start w:val="1"/>
      <w:numFmt w:val="bullet"/>
      <w:lvlText w:val=""/>
      <w:lvlJc w:val="left"/>
      <w:pPr>
        <w:ind w:left="2880" w:hanging="360"/>
      </w:pPr>
      <w:rPr>
        <w:rFonts w:ascii="Symbol" w:hAnsi="Symbol" w:hint="default"/>
      </w:rPr>
    </w:lvl>
    <w:lvl w:ilvl="4" w:tplc="3CD89A5A" w:tentative="1">
      <w:start w:val="1"/>
      <w:numFmt w:val="bullet"/>
      <w:lvlText w:val="o"/>
      <w:lvlJc w:val="left"/>
      <w:pPr>
        <w:ind w:left="3600" w:hanging="360"/>
      </w:pPr>
      <w:rPr>
        <w:rFonts w:ascii="Courier New" w:hAnsi="Courier New" w:cs="Courier New" w:hint="default"/>
      </w:rPr>
    </w:lvl>
    <w:lvl w:ilvl="5" w:tplc="EF88EE78" w:tentative="1">
      <w:start w:val="1"/>
      <w:numFmt w:val="bullet"/>
      <w:lvlText w:val=""/>
      <w:lvlJc w:val="left"/>
      <w:pPr>
        <w:ind w:left="4320" w:hanging="360"/>
      </w:pPr>
      <w:rPr>
        <w:rFonts w:ascii="Wingdings" w:hAnsi="Wingdings" w:hint="default"/>
      </w:rPr>
    </w:lvl>
    <w:lvl w:ilvl="6" w:tplc="26201B12" w:tentative="1">
      <w:start w:val="1"/>
      <w:numFmt w:val="bullet"/>
      <w:lvlText w:val=""/>
      <w:lvlJc w:val="left"/>
      <w:pPr>
        <w:ind w:left="5040" w:hanging="360"/>
      </w:pPr>
      <w:rPr>
        <w:rFonts w:ascii="Symbol" w:hAnsi="Symbol" w:hint="default"/>
      </w:rPr>
    </w:lvl>
    <w:lvl w:ilvl="7" w:tplc="E86E480A" w:tentative="1">
      <w:start w:val="1"/>
      <w:numFmt w:val="bullet"/>
      <w:lvlText w:val="o"/>
      <w:lvlJc w:val="left"/>
      <w:pPr>
        <w:ind w:left="5760" w:hanging="360"/>
      </w:pPr>
      <w:rPr>
        <w:rFonts w:ascii="Courier New" w:hAnsi="Courier New" w:cs="Courier New" w:hint="default"/>
      </w:rPr>
    </w:lvl>
    <w:lvl w:ilvl="8" w:tplc="0F101624" w:tentative="1">
      <w:start w:val="1"/>
      <w:numFmt w:val="bullet"/>
      <w:lvlText w:val=""/>
      <w:lvlJc w:val="left"/>
      <w:pPr>
        <w:ind w:left="6480" w:hanging="360"/>
      </w:pPr>
      <w:rPr>
        <w:rFonts w:ascii="Wingdings" w:hAnsi="Wingdings" w:hint="default"/>
      </w:rPr>
    </w:lvl>
  </w:abstractNum>
  <w:num w:numId="1" w16cid:durableId="1697006144">
    <w:abstractNumId w:val="5"/>
  </w:num>
  <w:num w:numId="2" w16cid:durableId="1985159844">
    <w:abstractNumId w:val="6"/>
  </w:num>
  <w:num w:numId="3" w16cid:durableId="1460801353">
    <w:abstractNumId w:val="4"/>
  </w:num>
  <w:num w:numId="4" w16cid:durableId="958797267">
    <w:abstractNumId w:val="3"/>
  </w:num>
  <w:num w:numId="5" w16cid:durableId="892741933">
    <w:abstractNumId w:val="1"/>
  </w:num>
  <w:num w:numId="6" w16cid:durableId="323436973">
    <w:abstractNumId w:val="2"/>
  </w:num>
  <w:num w:numId="7" w16cid:durableId="1233193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299"/>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5015"/>
    <w:rsid w:val="00061494"/>
    <w:rsid w:val="00071F24"/>
    <w:rsid w:val="0007559B"/>
    <w:rsid w:val="00083B66"/>
    <w:rsid w:val="000B0CC5"/>
    <w:rsid w:val="000D745D"/>
    <w:rsid w:val="000E301B"/>
    <w:rsid w:val="000F2199"/>
    <w:rsid w:val="00107FC5"/>
    <w:rsid w:val="001329E6"/>
    <w:rsid w:val="00184922"/>
    <w:rsid w:val="001B4970"/>
    <w:rsid w:val="002005CB"/>
    <w:rsid w:val="00202A5A"/>
    <w:rsid w:val="00211654"/>
    <w:rsid w:val="0022710C"/>
    <w:rsid w:val="00246BBE"/>
    <w:rsid w:val="00252169"/>
    <w:rsid w:val="00261205"/>
    <w:rsid w:val="002C7C04"/>
    <w:rsid w:val="003028DA"/>
    <w:rsid w:val="00313192"/>
    <w:rsid w:val="00320EC5"/>
    <w:rsid w:val="00333253"/>
    <w:rsid w:val="0034488C"/>
    <w:rsid w:val="003734F4"/>
    <w:rsid w:val="003778FE"/>
    <w:rsid w:val="00392C24"/>
    <w:rsid w:val="003D16F9"/>
    <w:rsid w:val="003D2978"/>
    <w:rsid w:val="003F3BAC"/>
    <w:rsid w:val="00402285"/>
    <w:rsid w:val="00466944"/>
    <w:rsid w:val="004972AB"/>
    <w:rsid w:val="004C3D27"/>
    <w:rsid w:val="00507BC7"/>
    <w:rsid w:val="00540064"/>
    <w:rsid w:val="00555DC9"/>
    <w:rsid w:val="00562F88"/>
    <w:rsid w:val="00570407"/>
    <w:rsid w:val="00570409"/>
    <w:rsid w:val="0059080C"/>
    <w:rsid w:val="005B516C"/>
    <w:rsid w:val="005C69BD"/>
    <w:rsid w:val="005D01DB"/>
    <w:rsid w:val="005D28AB"/>
    <w:rsid w:val="005D5042"/>
    <w:rsid w:val="005E4A28"/>
    <w:rsid w:val="00610EA5"/>
    <w:rsid w:val="00611497"/>
    <w:rsid w:val="006120D0"/>
    <w:rsid w:val="00621A82"/>
    <w:rsid w:val="00623484"/>
    <w:rsid w:val="0066768D"/>
    <w:rsid w:val="00671FEF"/>
    <w:rsid w:val="006A2EE2"/>
    <w:rsid w:val="006B2236"/>
    <w:rsid w:val="006C4ECB"/>
    <w:rsid w:val="006E4E56"/>
    <w:rsid w:val="00715015"/>
    <w:rsid w:val="00732018"/>
    <w:rsid w:val="00773C5D"/>
    <w:rsid w:val="00774810"/>
    <w:rsid w:val="00786328"/>
    <w:rsid w:val="007F4C1D"/>
    <w:rsid w:val="00804949"/>
    <w:rsid w:val="00824149"/>
    <w:rsid w:val="00845B82"/>
    <w:rsid w:val="00846389"/>
    <w:rsid w:val="008C4AD5"/>
    <w:rsid w:val="008C66DF"/>
    <w:rsid w:val="008E07CD"/>
    <w:rsid w:val="008E371F"/>
    <w:rsid w:val="008E4E62"/>
    <w:rsid w:val="009367C7"/>
    <w:rsid w:val="00944FD9"/>
    <w:rsid w:val="0095033B"/>
    <w:rsid w:val="009757C9"/>
    <w:rsid w:val="009959EA"/>
    <w:rsid w:val="009A20C3"/>
    <w:rsid w:val="009A498E"/>
    <w:rsid w:val="009B7944"/>
    <w:rsid w:val="00A118B9"/>
    <w:rsid w:val="00A5602F"/>
    <w:rsid w:val="00A7620A"/>
    <w:rsid w:val="00A95BB3"/>
    <w:rsid w:val="00AB0C2E"/>
    <w:rsid w:val="00AB4441"/>
    <w:rsid w:val="00AD4286"/>
    <w:rsid w:val="00AD5661"/>
    <w:rsid w:val="00B8150A"/>
    <w:rsid w:val="00B95B9A"/>
    <w:rsid w:val="00BC3529"/>
    <w:rsid w:val="00BD3FFD"/>
    <w:rsid w:val="00BF3990"/>
    <w:rsid w:val="00C37E1B"/>
    <w:rsid w:val="00C47BF7"/>
    <w:rsid w:val="00C50AE4"/>
    <w:rsid w:val="00C61EBF"/>
    <w:rsid w:val="00C64FDC"/>
    <w:rsid w:val="00C657BE"/>
    <w:rsid w:val="00CA0206"/>
    <w:rsid w:val="00CB3023"/>
    <w:rsid w:val="00CB707F"/>
    <w:rsid w:val="00CC585C"/>
    <w:rsid w:val="00D01181"/>
    <w:rsid w:val="00D054A9"/>
    <w:rsid w:val="00D1620F"/>
    <w:rsid w:val="00D27455"/>
    <w:rsid w:val="00D325B0"/>
    <w:rsid w:val="00D36D29"/>
    <w:rsid w:val="00DA7ECC"/>
    <w:rsid w:val="00DB5E45"/>
    <w:rsid w:val="00DC1F61"/>
    <w:rsid w:val="00DD0F4F"/>
    <w:rsid w:val="00E54B9A"/>
    <w:rsid w:val="00E72F1F"/>
    <w:rsid w:val="00E9257A"/>
    <w:rsid w:val="00EA26EE"/>
    <w:rsid w:val="00EE6B4D"/>
    <w:rsid w:val="00F33997"/>
    <w:rsid w:val="00F61236"/>
    <w:rsid w:val="00F763C9"/>
    <w:rsid w:val="00F9016E"/>
    <w:rsid w:val="00F97CA0"/>
    <w:rsid w:val="00FC0441"/>
    <w:rsid w:val="00FC1EE7"/>
    <w:rsid w:val="00FC23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7F1C723"/>
  <w15:docId w15:val="{C533F147-AA7A-46CF-9E8B-BD1757B1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01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715015"/>
    <w:pPr>
      <w:ind w:left="101" w:right="102"/>
      <w:jc w:val="center"/>
      <w:outlineLvl w:val="0"/>
    </w:pPr>
    <w:rPr>
      <w:rFonts w:ascii="Arial" w:eastAsia="Arial" w:hAnsi="Arial" w:cs="Arial"/>
      <w:b/>
      <w:bCs/>
      <w:sz w:val="32"/>
      <w:szCs w:val="32"/>
    </w:rPr>
  </w:style>
  <w:style w:type="paragraph" w:styleId="Heading2">
    <w:name w:val="heading 2"/>
    <w:basedOn w:val="Normal"/>
    <w:link w:val="Heading2Char"/>
    <w:uiPriority w:val="9"/>
    <w:unhideWhenUsed/>
    <w:qFormat/>
    <w:rsid w:val="00715015"/>
    <w:pPr>
      <w:ind w:left="119"/>
      <w:outlineLvl w:val="1"/>
    </w:pPr>
    <w:rPr>
      <w:rFonts w:ascii="Georgia" w:eastAsia="Georgia" w:hAnsi="Georgia" w:cs="Georgia"/>
      <w:sz w:val="28"/>
      <w:szCs w:val="28"/>
    </w:rPr>
  </w:style>
  <w:style w:type="paragraph" w:styleId="Heading3">
    <w:name w:val="heading 3"/>
    <w:basedOn w:val="Normal"/>
    <w:next w:val="Normal"/>
    <w:link w:val="Heading3Char"/>
    <w:uiPriority w:val="9"/>
    <w:unhideWhenUsed/>
    <w:qFormat/>
    <w:rsid w:val="006A2EE2"/>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s">
    <w:name w:val="Figures"/>
    <w:basedOn w:val="Caption"/>
    <w:next w:val="Caption"/>
    <w:link w:val="FiguresChar"/>
    <w:autoRedefine/>
    <w:qFormat/>
    <w:rsid w:val="009367C7"/>
    <w:pPr>
      <w:tabs>
        <w:tab w:val="right" w:leader="dot" w:pos="10190"/>
      </w:tabs>
    </w:pPr>
    <w:rPr>
      <w:b w:val="0"/>
      <w:i/>
      <w:color w:val="auto"/>
      <w:sz w:val="24"/>
    </w:rPr>
  </w:style>
  <w:style w:type="paragraph" w:styleId="Caption">
    <w:name w:val="caption"/>
    <w:basedOn w:val="Normal"/>
    <w:next w:val="Normal"/>
    <w:uiPriority w:val="35"/>
    <w:semiHidden/>
    <w:unhideWhenUsed/>
    <w:qFormat/>
    <w:rsid w:val="00A5602F"/>
    <w:rPr>
      <w:b/>
      <w:bCs/>
      <w:color w:val="4F81BD" w:themeColor="accent1"/>
      <w:sz w:val="18"/>
      <w:szCs w:val="18"/>
    </w:rPr>
  </w:style>
  <w:style w:type="character" w:customStyle="1" w:styleId="FiguresChar">
    <w:name w:val="Figures Char"/>
    <w:basedOn w:val="DefaultParagraphFont"/>
    <w:link w:val="Figures"/>
    <w:rsid w:val="009367C7"/>
    <w:rPr>
      <w:rFonts w:ascii="Times New Roman" w:eastAsia="Times New Roman" w:hAnsi="Times New Roman" w:cs="Times New Roman"/>
      <w:bCs/>
      <w:i/>
      <w:sz w:val="24"/>
      <w:szCs w:val="18"/>
    </w:rPr>
  </w:style>
  <w:style w:type="character" w:customStyle="1" w:styleId="Heading1Char">
    <w:name w:val="Heading 1 Char"/>
    <w:basedOn w:val="DefaultParagraphFont"/>
    <w:link w:val="Heading1"/>
    <w:uiPriority w:val="9"/>
    <w:rsid w:val="00715015"/>
    <w:rPr>
      <w:rFonts w:ascii="Arial" w:eastAsia="Arial" w:hAnsi="Arial" w:cs="Arial"/>
      <w:b/>
      <w:bCs/>
      <w:sz w:val="32"/>
      <w:szCs w:val="32"/>
    </w:rPr>
  </w:style>
  <w:style w:type="character" w:customStyle="1" w:styleId="Heading2Char">
    <w:name w:val="Heading 2 Char"/>
    <w:basedOn w:val="DefaultParagraphFont"/>
    <w:link w:val="Heading2"/>
    <w:uiPriority w:val="9"/>
    <w:rsid w:val="00715015"/>
    <w:rPr>
      <w:rFonts w:ascii="Georgia" w:eastAsia="Georgia" w:hAnsi="Georgia" w:cs="Georgia"/>
      <w:sz w:val="28"/>
      <w:szCs w:val="28"/>
    </w:rPr>
  </w:style>
  <w:style w:type="paragraph" w:styleId="ListParagraph">
    <w:name w:val="List Paragraph"/>
    <w:basedOn w:val="Normal"/>
    <w:uiPriority w:val="1"/>
    <w:qFormat/>
    <w:rsid w:val="00715015"/>
    <w:pPr>
      <w:ind w:left="119"/>
    </w:pPr>
  </w:style>
  <w:style w:type="paragraph" w:styleId="BalloonText">
    <w:name w:val="Balloon Text"/>
    <w:basedOn w:val="Normal"/>
    <w:link w:val="BalloonTextChar"/>
    <w:uiPriority w:val="99"/>
    <w:semiHidden/>
    <w:unhideWhenUsed/>
    <w:rsid w:val="00715015"/>
    <w:rPr>
      <w:rFonts w:ascii="Tahoma" w:hAnsi="Tahoma" w:cs="Tahoma"/>
      <w:sz w:val="16"/>
      <w:szCs w:val="16"/>
    </w:rPr>
  </w:style>
  <w:style w:type="character" w:customStyle="1" w:styleId="BalloonTextChar">
    <w:name w:val="Balloon Text Char"/>
    <w:basedOn w:val="DefaultParagraphFont"/>
    <w:link w:val="BalloonText"/>
    <w:uiPriority w:val="99"/>
    <w:semiHidden/>
    <w:rsid w:val="00715015"/>
    <w:rPr>
      <w:rFonts w:ascii="Tahoma" w:eastAsia="Times New Roman" w:hAnsi="Tahoma" w:cs="Tahoma"/>
      <w:sz w:val="16"/>
      <w:szCs w:val="16"/>
    </w:rPr>
  </w:style>
  <w:style w:type="paragraph" w:styleId="Header">
    <w:name w:val="header"/>
    <w:basedOn w:val="Normal"/>
    <w:link w:val="HeaderChar"/>
    <w:uiPriority w:val="99"/>
    <w:semiHidden/>
    <w:unhideWhenUsed/>
    <w:rsid w:val="008E07CD"/>
    <w:pPr>
      <w:tabs>
        <w:tab w:val="center" w:pos="4680"/>
        <w:tab w:val="right" w:pos="9360"/>
      </w:tabs>
    </w:pPr>
  </w:style>
  <w:style w:type="character" w:customStyle="1" w:styleId="HeaderChar">
    <w:name w:val="Header Char"/>
    <w:basedOn w:val="DefaultParagraphFont"/>
    <w:link w:val="Header"/>
    <w:uiPriority w:val="99"/>
    <w:semiHidden/>
    <w:rsid w:val="008E07CD"/>
    <w:rPr>
      <w:rFonts w:ascii="Times New Roman" w:eastAsia="Times New Roman" w:hAnsi="Times New Roman" w:cs="Times New Roman"/>
    </w:rPr>
  </w:style>
  <w:style w:type="paragraph" w:styleId="Footer">
    <w:name w:val="footer"/>
    <w:basedOn w:val="Normal"/>
    <w:link w:val="FooterChar"/>
    <w:uiPriority w:val="99"/>
    <w:unhideWhenUsed/>
    <w:rsid w:val="008E07CD"/>
    <w:pPr>
      <w:tabs>
        <w:tab w:val="center" w:pos="4680"/>
        <w:tab w:val="right" w:pos="9360"/>
      </w:tabs>
    </w:pPr>
  </w:style>
  <w:style w:type="character" w:customStyle="1" w:styleId="FooterChar">
    <w:name w:val="Footer Char"/>
    <w:basedOn w:val="DefaultParagraphFont"/>
    <w:link w:val="Footer"/>
    <w:uiPriority w:val="99"/>
    <w:rsid w:val="008E07CD"/>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C50AE4"/>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C50AE4"/>
    <w:pPr>
      <w:spacing w:after="100"/>
    </w:pPr>
  </w:style>
  <w:style w:type="paragraph" w:styleId="TOC2">
    <w:name w:val="toc 2"/>
    <w:basedOn w:val="Normal"/>
    <w:next w:val="Normal"/>
    <w:autoRedefine/>
    <w:uiPriority w:val="39"/>
    <w:unhideWhenUsed/>
    <w:rsid w:val="00C50AE4"/>
    <w:pPr>
      <w:spacing w:after="100"/>
      <w:ind w:left="220"/>
    </w:pPr>
  </w:style>
  <w:style w:type="character" w:styleId="Hyperlink">
    <w:name w:val="Hyperlink"/>
    <w:basedOn w:val="DefaultParagraphFont"/>
    <w:uiPriority w:val="99"/>
    <w:unhideWhenUsed/>
    <w:rsid w:val="00C50AE4"/>
    <w:rPr>
      <w:color w:val="0000FF" w:themeColor="hyperlink"/>
      <w:u w:val="single"/>
    </w:rPr>
  </w:style>
  <w:style w:type="paragraph" w:styleId="TOC3">
    <w:name w:val="toc 3"/>
    <w:basedOn w:val="Normal"/>
    <w:next w:val="Normal"/>
    <w:autoRedefine/>
    <w:uiPriority w:val="39"/>
    <w:unhideWhenUsed/>
    <w:rsid w:val="00E54B9A"/>
    <w:pPr>
      <w:widowControl/>
      <w:autoSpaceDE/>
      <w:autoSpaceDN/>
      <w:spacing w:after="100" w:line="276" w:lineRule="auto"/>
      <w:ind w:left="440"/>
    </w:pPr>
    <w:rPr>
      <w:rFonts w:asciiTheme="minorHAnsi" w:eastAsiaTheme="minorHAnsi" w:hAnsiTheme="minorHAnsi" w:cstheme="minorBidi"/>
      <w:kern w:val="2"/>
    </w:rPr>
  </w:style>
  <w:style w:type="character" w:customStyle="1" w:styleId="Heading3Char">
    <w:name w:val="Heading 3 Char"/>
    <w:basedOn w:val="DefaultParagraphFont"/>
    <w:link w:val="Heading3"/>
    <w:uiPriority w:val="9"/>
    <w:rsid w:val="006A2EE2"/>
    <w:rPr>
      <w:rFonts w:asciiTheme="majorHAnsi" w:eastAsiaTheme="majorEastAsia" w:hAnsiTheme="majorHAnsi" w:cstheme="majorBidi"/>
      <w:b/>
      <w:bCs/>
      <w:color w:val="4F81BD" w:themeColor="accent1"/>
    </w:rPr>
  </w:style>
  <w:style w:type="paragraph" w:styleId="NoSpacing">
    <w:name w:val="No Spacing"/>
    <w:uiPriority w:val="1"/>
    <w:qFormat/>
    <w:rsid w:val="00E54B9A"/>
    <w:pPr>
      <w:spacing w:after="0" w:line="240" w:lineRule="auto"/>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F6B5C-7C6D-4767-8126-4C722581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26</Pages>
  <Words>1940</Words>
  <Characters>11059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APTOL301900</dc:creator>
  <cp:lastModifiedBy>Ramnath Reddy</cp:lastModifiedBy>
  <cp:revision>22</cp:revision>
  <dcterms:created xsi:type="dcterms:W3CDTF">2023-06-13T07:26:00Z</dcterms:created>
  <dcterms:modified xsi:type="dcterms:W3CDTF">2023-06-15T05:37:00Z</dcterms:modified>
</cp:coreProperties>
</file>